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3DA5" w:rsidRDefault="00B83DA5" w:rsidP="00CE216B">
      <w:pPr>
        <w:jc w:val="center"/>
        <w:rPr>
          <w:rFonts w:ascii="宋体" w:hAnsi="宋体"/>
          <w:sz w:val="44"/>
          <w:szCs w:val="44"/>
        </w:rPr>
      </w:pPr>
    </w:p>
    <w:p w:rsidR="00B83DA5" w:rsidRDefault="00B83DA5" w:rsidP="00CE216B">
      <w:pPr>
        <w:jc w:val="center"/>
        <w:rPr>
          <w:rFonts w:ascii="宋体" w:hAnsi="宋体"/>
          <w:sz w:val="44"/>
          <w:szCs w:val="44"/>
        </w:rPr>
      </w:pPr>
    </w:p>
    <w:p w:rsidR="00B83DA5" w:rsidRDefault="00B83DA5" w:rsidP="00CE216B">
      <w:pPr>
        <w:jc w:val="center"/>
        <w:rPr>
          <w:rFonts w:ascii="宋体" w:hAnsi="宋体"/>
          <w:sz w:val="44"/>
          <w:szCs w:val="44"/>
        </w:rPr>
      </w:pPr>
    </w:p>
    <w:p w:rsidR="00B83DA5" w:rsidRDefault="00B83DA5" w:rsidP="00CE216B">
      <w:pPr>
        <w:jc w:val="center"/>
        <w:rPr>
          <w:rFonts w:ascii="宋体" w:hAnsi="宋体"/>
          <w:sz w:val="44"/>
          <w:szCs w:val="44"/>
        </w:rPr>
      </w:pPr>
    </w:p>
    <w:p w:rsidR="00CE216B" w:rsidRDefault="00CE216B" w:rsidP="00CE216B">
      <w:pPr>
        <w:jc w:val="center"/>
        <w:rPr>
          <w:rFonts w:ascii="宋体" w:hAnsi="宋体"/>
          <w:sz w:val="44"/>
          <w:szCs w:val="44"/>
        </w:rPr>
      </w:pPr>
      <w:r>
        <w:rPr>
          <w:rFonts w:ascii="宋体" w:hAnsi="宋体" w:hint="eastAsia"/>
          <w:sz w:val="44"/>
          <w:szCs w:val="44"/>
        </w:rPr>
        <w:t>中国</w:t>
      </w:r>
      <w:r>
        <w:rPr>
          <w:rFonts w:ascii="宋体" w:hAnsi="宋体"/>
          <w:sz w:val="44"/>
          <w:szCs w:val="44"/>
        </w:rPr>
        <w:t>科学</w:t>
      </w:r>
      <w:r>
        <w:rPr>
          <w:rFonts w:ascii="宋体" w:hAnsi="宋体" w:hint="eastAsia"/>
          <w:sz w:val="44"/>
          <w:szCs w:val="44"/>
        </w:rPr>
        <w:t>技术</w:t>
      </w:r>
      <w:r>
        <w:rPr>
          <w:rFonts w:ascii="宋体" w:hAnsi="宋体"/>
          <w:sz w:val="44"/>
          <w:szCs w:val="44"/>
        </w:rPr>
        <w:t>发展战略研究院</w:t>
      </w:r>
    </w:p>
    <w:p w:rsidR="00B83DA5" w:rsidRDefault="00B83DA5" w:rsidP="00B83DA5">
      <w:pPr>
        <w:jc w:val="center"/>
        <w:rPr>
          <w:rFonts w:ascii="宋体" w:hAnsi="宋体"/>
          <w:sz w:val="44"/>
          <w:szCs w:val="44"/>
        </w:rPr>
      </w:pPr>
      <w:r>
        <w:rPr>
          <w:rFonts w:ascii="宋体" w:hAnsi="宋体" w:hint="eastAsia"/>
          <w:sz w:val="44"/>
          <w:szCs w:val="44"/>
        </w:rPr>
        <w:t>202</w:t>
      </w:r>
      <w:r w:rsidR="00AC20C0">
        <w:rPr>
          <w:rFonts w:ascii="宋体" w:hAnsi="宋体" w:hint="eastAsia"/>
          <w:sz w:val="44"/>
          <w:szCs w:val="44"/>
        </w:rPr>
        <w:t>3</w:t>
      </w:r>
      <w:r>
        <w:rPr>
          <w:rFonts w:ascii="宋体" w:hAnsi="宋体" w:hint="eastAsia"/>
          <w:sz w:val="44"/>
          <w:szCs w:val="44"/>
        </w:rPr>
        <w:t>年度部门</w:t>
      </w:r>
      <w:r w:rsidRPr="00B32A0B">
        <w:rPr>
          <w:rFonts w:ascii="宋体" w:hAnsi="宋体"/>
          <w:sz w:val="44"/>
          <w:szCs w:val="44"/>
        </w:rPr>
        <w:t>预算</w:t>
      </w:r>
    </w:p>
    <w:p w:rsidR="00B83DA5" w:rsidRDefault="00B83DA5" w:rsidP="00CE216B">
      <w:pPr>
        <w:jc w:val="center"/>
        <w:rPr>
          <w:rFonts w:ascii="宋体" w:hAnsi="宋体"/>
          <w:sz w:val="44"/>
          <w:szCs w:val="44"/>
        </w:rPr>
      </w:pPr>
    </w:p>
    <w:p w:rsidR="00CE216B" w:rsidRDefault="00CE216B" w:rsidP="00CE216B">
      <w:pPr>
        <w:jc w:val="center"/>
        <w:rPr>
          <w:rFonts w:ascii="宋体" w:hAnsi="宋体"/>
          <w:sz w:val="44"/>
          <w:szCs w:val="44"/>
        </w:rPr>
      </w:pPr>
    </w:p>
    <w:p w:rsidR="00B83DA5" w:rsidRDefault="00B83DA5" w:rsidP="00CE216B">
      <w:pPr>
        <w:jc w:val="center"/>
        <w:rPr>
          <w:rFonts w:ascii="宋体" w:hAnsi="宋体"/>
          <w:sz w:val="44"/>
          <w:szCs w:val="44"/>
        </w:rPr>
      </w:pPr>
    </w:p>
    <w:p w:rsidR="00B83DA5" w:rsidRDefault="00B83DA5" w:rsidP="00CE216B">
      <w:pPr>
        <w:jc w:val="center"/>
        <w:rPr>
          <w:rFonts w:ascii="宋体" w:hAnsi="宋体"/>
          <w:sz w:val="44"/>
          <w:szCs w:val="44"/>
        </w:rPr>
      </w:pPr>
    </w:p>
    <w:p w:rsidR="00B83DA5" w:rsidRDefault="00B83DA5" w:rsidP="00CE216B">
      <w:pPr>
        <w:jc w:val="center"/>
        <w:rPr>
          <w:rFonts w:ascii="宋体" w:hAnsi="宋体"/>
          <w:sz w:val="44"/>
          <w:szCs w:val="44"/>
        </w:rPr>
      </w:pPr>
    </w:p>
    <w:p w:rsidR="00B83DA5" w:rsidRDefault="00B83DA5" w:rsidP="00CE216B">
      <w:pPr>
        <w:jc w:val="center"/>
        <w:rPr>
          <w:rFonts w:ascii="宋体" w:hAnsi="宋体"/>
          <w:sz w:val="44"/>
          <w:szCs w:val="44"/>
        </w:rPr>
      </w:pPr>
    </w:p>
    <w:p w:rsidR="00B83DA5" w:rsidRDefault="00B83DA5" w:rsidP="00CE216B">
      <w:pPr>
        <w:jc w:val="center"/>
        <w:rPr>
          <w:rFonts w:ascii="宋体" w:hAnsi="宋体"/>
          <w:sz w:val="44"/>
          <w:szCs w:val="44"/>
        </w:rPr>
      </w:pPr>
    </w:p>
    <w:p w:rsidR="00B83DA5" w:rsidRDefault="00B83DA5" w:rsidP="00CE216B">
      <w:pPr>
        <w:jc w:val="center"/>
        <w:rPr>
          <w:rFonts w:ascii="宋体" w:hAnsi="宋体"/>
          <w:sz w:val="44"/>
          <w:szCs w:val="44"/>
        </w:rPr>
      </w:pPr>
    </w:p>
    <w:p w:rsidR="00B83DA5" w:rsidRDefault="00B83DA5" w:rsidP="00CE216B">
      <w:pPr>
        <w:jc w:val="center"/>
        <w:rPr>
          <w:rFonts w:ascii="宋体" w:hAnsi="宋体"/>
          <w:sz w:val="44"/>
          <w:szCs w:val="44"/>
        </w:rPr>
      </w:pPr>
    </w:p>
    <w:p w:rsidR="00B83DA5" w:rsidRDefault="00B83DA5" w:rsidP="00CE216B">
      <w:pPr>
        <w:jc w:val="center"/>
        <w:rPr>
          <w:rFonts w:ascii="宋体" w:hAnsi="宋体"/>
          <w:sz w:val="44"/>
          <w:szCs w:val="44"/>
        </w:rPr>
      </w:pPr>
    </w:p>
    <w:p w:rsidR="00B83DA5" w:rsidRDefault="00B83DA5" w:rsidP="00CE216B">
      <w:pPr>
        <w:jc w:val="center"/>
        <w:rPr>
          <w:rFonts w:ascii="宋体" w:hAnsi="宋体"/>
          <w:sz w:val="44"/>
          <w:szCs w:val="44"/>
        </w:rPr>
      </w:pPr>
    </w:p>
    <w:p w:rsidR="00B83DA5" w:rsidRDefault="00B83DA5" w:rsidP="00CE216B">
      <w:pPr>
        <w:jc w:val="center"/>
        <w:rPr>
          <w:rFonts w:ascii="宋体" w:hAnsi="宋体"/>
          <w:sz w:val="44"/>
          <w:szCs w:val="44"/>
        </w:rPr>
      </w:pPr>
    </w:p>
    <w:p w:rsidR="00B83DA5" w:rsidRDefault="00B83DA5" w:rsidP="005B1864">
      <w:pPr>
        <w:rPr>
          <w:rFonts w:ascii="宋体" w:hAnsi="宋体"/>
          <w:sz w:val="44"/>
          <w:szCs w:val="44"/>
        </w:rPr>
      </w:pPr>
    </w:p>
    <w:p w:rsidR="00B83DA5" w:rsidRPr="005B1864" w:rsidRDefault="00B83DA5" w:rsidP="00CE216B">
      <w:pPr>
        <w:jc w:val="center"/>
        <w:rPr>
          <w:rFonts w:ascii="宋体" w:hAnsi="宋体"/>
          <w:sz w:val="36"/>
          <w:szCs w:val="36"/>
        </w:rPr>
      </w:pPr>
      <w:r w:rsidRPr="005B1864">
        <w:rPr>
          <w:rFonts w:ascii="宋体" w:hAnsi="宋体" w:hint="eastAsia"/>
          <w:sz w:val="36"/>
          <w:szCs w:val="36"/>
        </w:rPr>
        <w:t>二</w:t>
      </w:r>
      <w:r w:rsidR="001F785F" w:rsidRPr="001F785F">
        <w:rPr>
          <w:rFonts w:ascii="宋体" w:hAnsi="宋体" w:hint="eastAsia"/>
          <w:sz w:val="36"/>
          <w:szCs w:val="36"/>
        </w:rPr>
        <w:t>〇</w:t>
      </w:r>
      <w:r w:rsidRPr="005B1864">
        <w:rPr>
          <w:rFonts w:ascii="宋体" w:hAnsi="宋体" w:hint="eastAsia"/>
          <w:sz w:val="36"/>
          <w:szCs w:val="36"/>
        </w:rPr>
        <w:t>二</w:t>
      </w:r>
      <w:r w:rsidR="00AC20C0">
        <w:rPr>
          <w:rFonts w:ascii="宋体" w:hAnsi="宋体" w:hint="eastAsia"/>
          <w:sz w:val="36"/>
          <w:szCs w:val="36"/>
        </w:rPr>
        <w:t>三</w:t>
      </w:r>
      <w:r w:rsidRPr="005B1864">
        <w:rPr>
          <w:rFonts w:ascii="宋体" w:hAnsi="宋体" w:hint="eastAsia"/>
          <w:sz w:val="36"/>
          <w:szCs w:val="36"/>
        </w:rPr>
        <w:t>年</w:t>
      </w:r>
      <w:r w:rsidR="00AC20C0">
        <w:rPr>
          <w:rFonts w:ascii="宋体" w:hAnsi="宋体" w:hint="eastAsia"/>
          <w:sz w:val="36"/>
          <w:szCs w:val="36"/>
        </w:rPr>
        <w:t>五</w:t>
      </w:r>
      <w:r w:rsidRPr="005B1864">
        <w:rPr>
          <w:rFonts w:ascii="宋体" w:hAnsi="宋体"/>
          <w:sz w:val="36"/>
          <w:szCs w:val="36"/>
        </w:rPr>
        <w:t>月</w:t>
      </w:r>
    </w:p>
    <w:p w:rsidR="00B83DA5" w:rsidRDefault="00B83DA5" w:rsidP="00CE216B">
      <w:pPr>
        <w:jc w:val="center"/>
        <w:rPr>
          <w:rFonts w:ascii="宋体" w:hAnsi="宋体"/>
          <w:sz w:val="44"/>
          <w:szCs w:val="44"/>
        </w:rPr>
      </w:pPr>
    </w:p>
    <w:p w:rsidR="00B83DA5" w:rsidRDefault="00B83DA5" w:rsidP="005B1864">
      <w:pPr>
        <w:rPr>
          <w:rFonts w:ascii="宋体" w:hAnsi="宋体"/>
          <w:sz w:val="44"/>
          <w:szCs w:val="44"/>
        </w:rPr>
      </w:pPr>
    </w:p>
    <w:p w:rsidR="00E854E6" w:rsidRPr="00E854E6" w:rsidRDefault="00E854E6" w:rsidP="00E854E6">
      <w:pPr>
        <w:snapToGrid w:val="0"/>
        <w:spacing w:line="360" w:lineRule="auto"/>
        <w:ind w:firstLineChars="200" w:firstLine="883"/>
        <w:jc w:val="center"/>
        <w:rPr>
          <w:rFonts w:ascii="仿宋_GB2312" w:eastAsia="仿宋_GB2312"/>
          <w:b/>
          <w:sz w:val="44"/>
          <w:szCs w:val="44"/>
        </w:rPr>
      </w:pPr>
      <w:r w:rsidRPr="00E854E6">
        <w:rPr>
          <w:rFonts w:ascii="仿宋_GB2312" w:eastAsia="仿宋_GB2312" w:hint="eastAsia"/>
          <w:b/>
          <w:sz w:val="44"/>
          <w:szCs w:val="44"/>
        </w:rPr>
        <w:lastRenderedPageBreak/>
        <w:t>目录</w:t>
      </w:r>
    </w:p>
    <w:p w:rsidR="00E854E6" w:rsidRDefault="00E854E6" w:rsidP="00903714">
      <w:pPr>
        <w:snapToGrid w:val="0"/>
        <w:spacing w:line="360" w:lineRule="auto"/>
        <w:ind w:firstLineChars="200" w:firstLine="602"/>
        <w:jc w:val="left"/>
        <w:rPr>
          <w:rFonts w:ascii="仿宋_GB2312" w:eastAsia="仿宋_GB2312"/>
          <w:sz w:val="30"/>
          <w:szCs w:val="30"/>
        </w:rPr>
      </w:pPr>
      <w:r w:rsidRPr="009F77B7">
        <w:rPr>
          <w:rFonts w:ascii="仿宋_GB2312" w:eastAsia="仿宋_GB2312" w:hint="eastAsia"/>
          <w:b/>
          <w:sz w:val="30"/>
          <w:szCs w:val="30"/>
        </w:rPr>
        <w:t>第一部分 单位</w:t>
      </w:r>
      <w:r w:rsidRPr="009F77B7">
        <w:rPr>
          <w:rFonts w:ascii="仿宋_GB2312" w:eastAsia="仿宋_GB2312"/>
          <w:b/>
          <w:sz w:val="30"/>
          <w:szCs w:val="30"/>
        </w:rPr>
        <w:t>基本情况</w:t>
      </w:r>
      <w:r w:rsidR="009D4B4C">
        <w:rPr>
          <w:rFonts w:ascii="仿宋" w:eastAsia="仿宋" w:hAnsi="仿宋" w:hint="eastAsia"/>
          <w:b/>
          <w:sz w:val="30"/>
          <w:szCs w:val="30"/>
        </w:rPr>
        <w:t>……</w:t>
      </w:r>
      <w:proofErr w:type="gramStart"/>
      <w:r w:rsidR="009D4B4C">
        <w:rPr>
          <w:rFonts w:ascii="仿宋" w:eastAsia="仿宋" w:hAnsi="仿宋" w:hint="eastAsia"/>
          <w:b/>
          <w:sz w:val="30"/>
          <w:szCs w:val="30"/>
        </w:rPr>
        <w:t>…………………………</w:t>
      </w:r>
      <w:proofErr w:type="gramEnd"/>
      <w:r>
        <w:rPr>
          <w:rFonts w:ascii="仿宋_GB2312" w:eastAsia="仿宋_GB2312"/>
          <w:sz w:val="30"/>
          <w:szCs w:val="30"/>
        </w:rPr>
        <w:t>3</w:t>
      </w:r>
    </w:p>
    <w:p w:rsidR="00E854E6" w:rsidRDefault="00E854E6" w:rsidP="00903714">
      <w:pPr>
        <w:snapToGrid w:val="0"/>
        <w:spacing w:line="360" w:lineRule="auto"/>
        <w:ind w:firstLineChars="200" w:firstLine="602"/>
        <w:jc w:val="left"/>
        <w:rPr>
          <w:rFonts w:ascii="仿宋_GB2312" w:eastAsia="仿宋_GB2312"/>
          <w:sz w:val="30"/>
          <w:szCs w:val="30"/>
        </w:rPr>
      </w:pPr>
      <w:r w:rsidRPr="009F77B7">
        <w:rPr>
          <w:rFonts w:ascii="仿宋_GB2312" w:eastAsia="仿宋_GB2312" w:hint="eastAsia"/>
          <w:b/>
          <w:sz w:val="30"/>
          <w:szCs w:val="30"/>
        </w:rPr>
        <w:t>第二部分 部门</w:t>
      </w:r>
      <w:r w:rsidRPr="009F77B7">
        <w:rPr>
          <w:rFonts w:ascii="仿宋_GB2312" w:eastAsia="仿宋_GB2312"/>
          <w:b/>
          <w:sz w:val="30"/>
          <w:szCs w:val="30"/>
        </w:rPr>
        <w:t>预算表</w:t>
      </w:r>
      <w:r w:rsidR="009D4B4C">
        <w:rPr>
          <w:rFonts w:ascii="仿宋" w:eastAsia="仿宋" w:hAnsi="仿宋" w:hint="eastAsia"/>
          <w:b/>
          <w:sz w:val="30"/>
          <w:szCs w:val="30"/>
        </w:rPr>
        <w:t>……</w:t>
      </w:r>
      <w:proofErr w:type="gramStart"/>
      <w:r w:rsidR="009D4B4C">
        <w:rPr>
          <w:rFonts w:ascii="仿宋" w:eastAsia="仿宋" w:hAnsi="仿宋" w:hint="eastAsia"/>
          <w:b/>
          <w:sz w:val="30"/>
          <w:szCs w:val="30"/>
        </w:rPr>
        <w:t>……………………………</w:t>
      </w:r>
      <w:proofErr w:type="gramEnd"/>
      <w:r>
        <w:rPr>
          <w:rFonts w:ascii="仿宋_GB2312" w:eastAsia="仿宋_GB2312"/>
          <w:sz w:val="30"/>
          <w:szCs w:val="30"/>
        </w:rPr>
        <w:t>4</w:t>
      </w:r>
    </w:p>
    <w:p w:rsidR="00E854E6" w:rsidRPr="00B52EEF" w:rsidRDefault="00E854E6" w:rsidP="00903714">
      <w:pPr>
        <w:snapToGrid w:val="0"/>
        <w:spacing w:line="360" w:lineRule="auto"/>
        <w:ind w:firstLineChars="200" w:firstLine="602"/>
        <w:jc w:val="left"/>
        <w:rPr>
          <w:rFonts w:ascii="仿宋_GB2312" w:eastAsia="仿宋_GB2312"/>
          <w:sz w:val="30"/>
          <w:szCs w:val="30"/>
        </w:rPr>
      </w:pPr>
      <w:r w:rsidRPr="009F77B7">
        <w:rPr>
          <w:rFonts w:ascii="仿宋_GB2312" w:eastAsia="仿宋_GB2312" w:hint="eastAsia"/>
          <w:b/>
          <w:sz w:val="30"/>
          <w:szCs w:val="30"/>
        </w:rPr>
        <w:t>第三</w:t>
      </w:r>
      <w:r w:rsidRPr="009F77B7">
        <w:rPr>
          <w:rFonts w:ascii="仿宋_GB2312" w:eastAsia="仿宋_GB2312"/>
          <w:b/>
          <w:sz w:val="30"/>
          <w:szCs w:val="30"/>
        </w:rPr>
        <w:t>部分</w:t>
      </w:r>
      <w:r w:rsidRPr="009F77B7">
        <w:rPr>
          <w:rFonts w:ascii="仿宋_GB2312" w:eastAsia="仿宋_GB2312" w:hint="eastAsia"/>
          <w:b/>
          <w:sz w:val="30"/>
          <w:szCs w:val="30"/>
        </w:rPr>
        <w:t xml:space="preserve"> </w:t>
      </w:r>
      <w:r w:rsidR="00430FBE" w:rsidRPr="00B52EEF">
        <w:rPr>
          <w:rFonts w:ascii="仿宋_GB2312" w:eastAsia="仿宋_GB2312" w:hint="eastAsia"/>
          <w:b/>
          <w:sz w:val="30"/>
          <w:szCs w:val="30"/>
        </w:rPr>
        <w:t>预算情况</w:t>
      </w:r>
      <w:r w:rsidR="00430FBE" w:rsidRPr="00B52EEF">
        <w:rPr>
          <w:rFonts w:ascii="仿宋_GB2312" w:eastAsia="仿宋_GB2312"/>
          <w:b/>
          <w:sz w:val="30"/>
          <w:szCs w:val="30"/>
        </w:rPr>
        <w:t>说明</w:t>
      </w:r>
      <w:r w:rsidR="009D4B4C">
        <w:rPr>
          <w:rFonts w:ascii="仿宋" w:eastAsia="仿宋" w:hAnsi="仿宋" w:hint="eastAsia"/>
          <w:b/>
          <w:sz w:val="30"/>
          <w:szCs w:val="30"/>
        </w:rPr>
        <w:t>……</w:t>
      </w:r>
      <w:proofErr w:type="gramStart"/>
      <w:r w:rsidR="009D4B4C">
        <w:rPr>
          <w:rFonts w:ascii="仿宋" w:eastAsia="仿宋" w:hAnsi="仿宋" w:hint="eastAsia"/>
          <w:b/>
          <w:sz w:val="30"/>
          <w:szCs w:val="30"/>
        </w:rPr>
        <w:t>…………………………</w:t>
      </w:r>
      <w:proofErr w:type="gramEnd"/>
      <w:r w:rsidRPr="00B52EEF">
        <w:rPr>
          <w:rFonts w:ascii="仿宋_GB2312" w:eastAsia="仿宋_GB2312"/>
          <w:sz w:val="30"/>
          <w:szCs w:val="30"/>
        </w:rPr>
        <w:t>13</w:t>
      </w:r>
    </w:p>
    <w:p w:rsidR="00E854E6" w:rsidRPr="00E854E6" w:rsidRDefault="00E854E6" w:rsidP="00903714">
      <w:pPr>
        <w:snapToGrid w:val="0"/>
        <w:spacing w:line="360" w:lineRule="auto"/>
        <w:ind w:firstLineChars="200" w:firstLine="602"/>
        <w:jc w:val="left"/>
        <w:rPr>
          <w:rFonts w:ascii="仿宋_GB2312" w:eastAsia="仿宋_GB2312"/>
          <w:sz w:val="30"/>
          <w:szCs w:val="30"/>
        </w:rPr>
      </w:pPr>
      <w:r w:rsidRPr="00B52EEF">
        <w:rPr>
          <w:rFonts w:ascii="仿宋_GB2312" w:eastAsia="仿宋_GB2312" w:hint="eastAsia"/>
          <w:b/>
          <w:sz w:val="30"/>
          <w:szCs w:val="30"/>
        </w:rPr>
        <w:t>第四部分 名词</w:t>
      </w:r>
      <w:r w:rsidRPr="00B52EEF">
        <w:rPr>
          <w:rFonts w:ascii="仿宋_GB2312" w:eastAsia="仿宋_GB2312"/>
          <w:b/>
          <w:sz w:val="30"/>
          <w:szCs w:val="30"/>
        </w:rPr>
        <w:t>解释</w:t>
      </w:r>
      <w:r w:rsidR="009D4B4C">
        <w:rPr>
          <w:rFonts w:ascii="仿宋" w:eastAsia="仿宋" w:hAnsi="仿宋" w:hint="eastAsia"/>
          <w:b/>
          <w:sz w:val="30"/>
          <w:szCs w:val="30"/>
        </w:rPr>
        <w:t>……</w:t>
      </w:r>
      <w:proofErr w:type="gramStart"/>
      <w:r w:rsidR="009D4B4C">
        <w:rPr>
          <w:rFonts w:ascii="仿宋" w:eastAsia="仿宋" w:hAnsi="仿宋" w:hint="eastAsia"/>
          <w:b/>
          <w:sz w:val="30"/>
          <w:szCs w:val="30"/>
        </w:rPr>
        <w:t>………………………………</w:t>
      </w:r>
      <w:proofErr w:type="gramEnd"/>
      <w:r>
        <w:rPr>
          <w:rFonts w:ascii="仿宋_GB2312" w:eastAsia="仿宋_GB2312"/>
          <w:sz w:val="30"/>
          <w:szCs w:val="30"/>
        </w:rPr>
        <w:t>1</w:t>
      </w:r>
      <w:r w:rsidR="00FD69D7">
        <w:rPr>
          <w:rFonts w:ascii="仿宋_GB2312" w:eastAsia="仿宋_GB2312"/>
          <w:sz w:val="30"/>
          <w:szCs w:val="30"/>
        </w:rPr>
        <w:t>7</w:t>
      </w:r>
    </w:p>
    <w:p w:rsidR="00E854E6" w:rsidRPr="005C2AA5" w:rsidRDefault="00E854E6" w:rsidP="00CE216B">
      <w:pPr>
        <w:snapToGrid w:val="0"/>
        <w:spacing w:line="360" w:lineRule="auto"/>
        <w:ind w:firstLineChars="200" w:firstLine="600"/>
        <w:rPr>
          <w:rFonts w:ascii="仿宋_GB2312" w:eastAsia="仿宋_GB2312"/>
          <w:sz w:val="30"/>
          <w:szCs w:val="30"/>
        </w:rPr>
      </w:pPr>
    </w:p>
    <w:p w:rsidR="00E854E6" w:rsidRPr="00FD69D7" w:rsidRDefault="00E854E6" w:rsidP="00CE216B">
      <w:pPr>
        <w:snapToGrid w:val="0"/>
        <w:spacing w:line="360" w:lineRule="auto"/>
        <w:ind w:firstLineChars="200" w:firstLine="600"/>
        <w:rPr>
          <w:rFonts w:ascii="仿宋_GB2312" w:eastAsia="仿宋_GB2312"/>
          <w:sz w:val="30"/>
          <w:szCs w:val="30"/>
        </w:rPr>
      </w:pPr>
    </w:p>
    <w:p w:rsidR="00E854E6" w:rsidRDefault="00E854E6" w:rsidP="00CE216B">
      <w:pPr>
        <w:snapToGrid w:val="0"/>
        <w:spacing w:line="360" w:lineRule="auto"/>
        <w:ind w:firstLineChars="200" w:firstLine="600"/>
        <w:rPr>
          <w:rFonts w:ascii="仿宋_GB2312" w:eastAsia="仿宋_GB2312"/>
          <w:sz w:val="30"/>
          <w:szCs w:val="30"/>
        </w:rPr>
      </w:pPr>
    </w:p>
    <w:p w:rsidR="00E854E6" w:rsidRPr="009F77B7" w:rsidRDefault="00E854E6" w:rsidP="00CE216B">
      <w:pPr>
        <w:snapToGrid w:val="0"/>
        <w:spacing w:line="360" w:lineRule="auto"/>
        <w:ind w:firstLineChars="200" w:firstLine="600"/>
        <w:rPr>
          <w:rFonts w:ascii="仿宋_GB2312" w:eastAsia="仿宋_GB2312"/>
          <w:sz w:val="30"/>
          <w:szCs w:val="30"/>
        </w:rPr>
      </w:pPr>
    </w:p>
    <w:p w:rsidR="00E854E6" w:rsidRDefault="00E854E6" w:rsidP="00CE216B">
      <w:pPr>
        <w:snapToGrid w:val="0"/>
        <w:spacing w:line="360" w:lineRule="auto"/>
        <w:ind w:firstLineChars="200" w:firstLine="600"/>
        <w:rPr>
          <w:rFonts w:ascii="仿宋_GB2312" w:eastAsia="仿宋_GB2312"/>
          <w:sz w:val="30"/>
          <w:szCs w:val="30"/>
        </w:rPr>
      </w:pPr>
    </w:p>
    <w:p w:rsidR="00E854E6" w:rsidRDefault="00E854E6" w:rsidP="00CE216B">
      <w:pPr>
        <w:snapToGrid w:val="0"/>
        <w:spacing w:line="360" w:lineRule="auto"/>
        <w:ind w:firstLineChars="200" w:firstLine="600"/>
        <w:rPr>
          <w:rFonts w:ascii="仿宋_GB2312" w:eastAsia="仿宋_GB2312"/>
          <w:sz w:val="30"/>
          <w:szCs w:val="30"/>
        </w:rPr>
      </w:pPr>
    </w:p>
    <w:p w:rsidR="00E854E6" w:rsidRDefault="00E854E6" w:rsidP="00CE216B">
      <w:pPr>
        <w:snapToGrid w:val="0"/>
        <w:spacing w:line="360" w:lineRule="auto"/>
        <w:ind w:firstLineChars="200" w:firstLine="600"/>
        <w:rPr>
          <w:rFonts w:ascii="仿宋_GB2312" w:eastAsia="仿宋_GB2312"/>
          <w:sz w:val="30"/>
          <w:szCs w:val="30"/>
        </w:rPr>
      </w:pPr>
    </w:p>
    <w:p w:rsidR="00E854E6" w:rsidRDefault="00E854E6" w:rsidP="00CE216B">
      <w:pPr>
        <w:snapToGrid w:val="0"/>
        <w:spacing w:line="360" w:lineRule="auto"/>
        <w:ind w:firstLineChars="200" w:firstLine="600"/>
        <w:rPr>
          <w:rFonts w:ascii="仿宋_GB2312" w:eastAsia="仿宋_GB2312"/>
          <w:sz w:val="30"/>
          <w:szCs w:val="30"/>
        </w:rPr>
      </w:pPr>
    </w:p>
    <w:p w:rsidR="00E854E6" w:rsidRDefault="00E854E6" w:rsidP="00CE216B">
      <w:pPr>
        <w:snapToGrid w:val="0"/>
        <w:spacing w:line="360" w:lineRule="auto"/>
        <w:ind w:firstLineChars="200" w:firstLine="600"/>
        <w:rPr>
          <w:rFonts w:ascii="仿宋_GB2312" w:eastAsia="仿宋_GB2312"/>
          <w:sz w:val="30"/>
          <w:szCs w:val="30"/>
        </w:rPr>
      </w:pPr>
    </w:p>
    <w:p w:rsidR="00E854E6" w:rsidRDefault="00E854E6" w:rsidP="00CE216B">
      <w:pPr>
        <w:snapToGrid w:val="0"/>
        <w:spacing w:line="360" w:lineRule="auto"/>
        <w:ind w:firstLineChars="200" w:firstLine="600"/>
        <w:rPr>
          <w:rFonts w:ascii="仿宋_GB2312" w:eastAsia="仿宋_GB2312"/>
          <w:sz w:val="30"/>
          <w:szCs w:val="30"/>
        </w:rPr>
      </w:pPr>
    </w:p>
    <w:p w:rsidR="00E854E6" w:rsidRDefault="00E854E6" w:rsidP="00CE216B">
      <w:pPr>
        <w:snapToGrid w:val="0"/>
        <w:spacing w:line="360" w:lineRule="auto"/>
        <w:ind w:firstLineChars="200" w:firstLine="600"/>
        <w:rPr>
          <w:rFonts w:ascii="仿宋_GB2312" w:eastAsia="仿宋_GB2312"/>
          <w:sz w:val="30"/>
          <w:szCs w:val="30"/>
        </w:rPr>
      </w:pPr>
    </w:p>
    <w:p w:rsidR="00E854E6" w:rsidRDefault="00E854E6" w:rsidP="00CE216B">
      <w:pPr>
        <w:snapToGrid w:val="0"/>
        <w:spacing w:line="360" w:lineRule="auto"/>
        <w:ind w:firstLineChars="200" w:firstLine="600"/>
        <w:rPr>
          <w:rFonts w:ascii="仿宋_GB2312" w:eastAsia="仿宋_GB2312"/>
          <w:sz w:val="30"/>
          <w:szCs w:val="30"/>
        </w:rPr>
      </w:pPr>
    </w:p>
    <w:p w:rsidR="00E854E6" w:rsidRDefault="00E854E6" w:rsidP="00CE216B">
      <w:pPr>
        <w:snapToGrid w:val="0"/>
        <w:spacing w:line="360" w:lineRule="auto"/>
        <w:ind w:firstLineChars="200" w:firstLine="600"/>
        <w:rPr>
          <w:rFonts w:ascii="仿宋_GB2312" w:eastAsia="仿宋_GB2312"/>
          <w:sz w:val="30"/>
          <w:szCs w:val="30"/>
        </w:rPr>
      </w:pPr>
    </w:p>
    <w:p w:rsidR="00E854E6" w:rsidRDefault="00E854E6" w:rsidP="00CE216B">
      <w:pPr>
        <w:snapToGrid w:val="0"/>
        <w:spacing w:line="360" w:lineRule="auto"/>
        <w:ind w:firstLineChars="200" w:firstLine="600"/>
        <w:rPr>
          <w:rFonts w:ascii="仿宋_GB2312" w:eastAsia="仿宋_GB2312"/>
          <w:sz w:val="30"/>
          <w:szCs w:val="30"/>
        </w:rPr>
      </w:pPr>
    </w:p>
    <w:p w:rsidR="00E854E6" w:rsidRDefault="00E854E6" w:rsidP="00CE216B">
      <w:pPr>
        <w:snapToGrid w:val="0"/>
        <w:spacing w:line="360" w:lineRule="auto"/>
        <w:ind w:firstLineChars="200" w:firstLine="600"/>
        <w:rPr>
          <w:rFonts w:ascii="仿宋_GB2312" w:eastAsia="仿宋_GB2312"/>
          <w:sz w:val="30"/>
          <w:szCs w:val="30"/>
        </w:rPr>
      </w:pPr>
    </w:p>
    <w:p w:rsidR="00E854E6" w:rsidRDefault="00E854E6" w:rsidP="00CE216B">
      <w:pPr>
        <w:snapToGrid w:val="0"/>
        <w:spacing w:line="360" w:lineRule="auto"/>
        <w:ind w:firstLineChars="200" w:firstLine="600"/>
        <w:rPr>
          <w:rFonts w:ascii="仿宋_GB2312" w:eastAsia="仿宋_GB2312"/>
          <w:sz w:val="30"/>
          <w:szCs w:val="30"/>
        </w:rPr>
      </w:pPr>
    </w:p>
    <w:p w:rsidR="00E854E6" w:rsidRDefault="00E854E6" w:rsidP="00CE216B">
      <w:pPr>
        <w:snapToGrid w:val="0"/>
        <w:spacing w:line="360" w:lineRule="auto"/>
        <w:ind w:firstLineChars="200" w:firstLine="600"/>
        <w:rPr>
          <w:rFonts w:ascii="仿宋_GB2312" w:eastAsia="仿宋_GB2312"/>
          <w:sz w:val="30"/>
          <w:szCs w:val="30"/>
        </w:rPr>
      </w:pPr>
    </w:p>
    <w:p w:rsidR="00E854E6" w:rsidRDefault="00E854E6" w:rsidP="00CE216B">
      <w:pPr>
        <w:snapToGrid w:val="0"/>
        <w:spacing w:line="360" w:lineRule="auto"/>
        <w:ind w:firstLineChars="200" w:firstLine="600"/>
        <w:rPr>
          <w:rFonts w:ascii="仿宋_GB2312" w:eastAsia="仿宋_GB2312"/>
          <w:sz w:val="30"/>
          <w:szCs w:val="30"/>
        </w:rPr>
      </w:pPr>
    </w:p>
    <w:p w:rsidR="002B6B9B" w:rsidRPr="00BD094A" w:rsidRDefault="002B6B9B" w:rsidP="00CE216B">
      <w:pPr>
        <w:snapToGrid w:val="0"/>
        <w:spacing w:line="360" w:lineRule="auto"/>
        <w:ind w:firstLineChars="200" w:firstLine="602"/>
        <w:rPr>
          <w:rFonts w:ascii="黑体" w:eastAsia="黑体" w:hAnsi="黑体"/>
          <w:b/>
          <w:sz w:val="30"/>
          <w:szCs w:val="30"/>
        </w:rPr>
      </w:pPr>
      <w:r w:rsidRPr="00BD094A">
        <w:rPr>
          <w:rFonts w:ascii="黑体" w:eastAsia="黑体" w:hAnsi="黑体" w:hint="eastAsia"/>
          <w:b/>
          <w:sz w:val="30"/>
          <w:szCs w:val="30"/>
        </w:rPr>
        <w:lastRenderedPageBreak/>
        <w:t>一</w:t>
      </w:r>
      <w:r w:rsidRPr="00BD094A">
        <w:rPr>
          <w:rFonts w:ascii="黑体" w:eastAsia="黑体" w:hAnsi="黑体"/>
          <w:b/>
          <w:sz w:val="30"/>
          <w:szCs w:val="30"/>
        </w:rPr>
        <w:t>、单位基本情况</w:t>
      </w:r>
    </w:p>
    <w:p w:rsidR="00D842B3" w:rsidRDefault="0023049F" w:rsidP="004018E5">
      <w:pPr>
        <w:spacing w:line="360" w:lineRule="auto"/>
        <w:ind w:firstLineChars="200" w:firstLine="600"/>
        <w:rPr>
          <w:rFonts w:ascii="仿宋_GB2312" w:eastAsia="仿宋_GB2312"/>
          <w:sz w:val="30"/>
          <w:szCs w:val="30"/>
        </w:rPr>
      </w:pPr>
      <w:r>
        <w:rPr>
          <w:rFonts w:ascii="仿宋_GB2312" w:eastAsia="仿宋_GB2312" w:hint="eastAsia"/>
          <w:sz w:val="30"/>
          <w:szCs w:val="30"/>
        </w:rPr>
        <w:t>中国</w:t>
      </w:r>
      <w:r>
        <w:rPr>
          <w:rFonts w:ascii="仿宋_GB2312" w:eastAsia="仿宋_GB2312"/>
          <w:sz w:val="30"/>
          <w:szCs w:val="30"/>
        </w:rPr>
        <w:t>科学技术发展战略研究院</w:t>
      </w:r>
      <w:r w:rsidR="004018E5">
        <w:rPr>
          <w:rFonts w:ascii="仿宋_GB2312" w:eastAsia="仿宋_GB2312"/>
          <w:sz w:val="30"/>
          <w:szCs w:val="30"/>
        </w:rPr>
        <w:t>的主要职能</w:t>
      </w:r>
      <w:r w:rsidR="004018E5">
        <w:rPr>
          <w:rFonts w:ascii="仿宋_GB2312" w:eastAsia="仿宋_GB2312" w:hint="eastAsia"/>
          <w:sz w:val="30"/>
          <w:szCs w:val="30"/>
        </w:rPr>
        <w:t>：</w:t>
      </w:r>
    </w:p>
    <w:p w:rsidR="004018E5" w:rsidRPr="004018E5" w:rsidRDefault="004018E5" w:rsidP="004018E5">
      <w:pPr>
        <w:pStyle w:val="a5"/>
        <w:numPr>
          <w:ilvl w:val="0"/>
          <w:numId w:val="2"/>
        </w:numPr>
        <w:spacing w:line="360" w:lineRule="auto"/>
        <w:ind w:firstLineChars="0"/>
        <w:rPr>
          <w:rFonts w:ascii="仿宋_GB2312" w:eastAsia="仿宋_GB2312"/>
          <w:sz w:val="30"/>
          <w:szCs w:val="30"/>
        </w:rPr>
      </w:pPr>
      <w:r w:rsidRPr="004018E5">
        <w:rPr>
          <w:rFonts w:ascii="仿宋_GB2312" w:eastAsia="仿宋_GB2312" w:hint="eastAsia"/>
          <w:sz w:val="30"/>
          <w:szCs w:val="30"/>
        </w:rPr>
        <w:t>参与</w:t>
      </w:r>
      <w:r w:rsidRPr="004018E5">
        <w:rPr>
          <w:rFonts w:ascii="仿宋_GB2312" w:eastAsia="仿宋_GB2312"/>
          <w:sz w:val="30"/>
          <w:szCs w:val="30"/>
        </w:rPr>
        <w:t>国家科技发展战略顶层设计，推动科技创新国家</w:t>
      </w:r>
      <w:proofErr w:type="gramStart"/>
      <w:r w:rsidRPr="004018E5">
        <w:rPr>
          <w:rFonts w:ascii="仿宋_GB2312" w:eastAsia="仿宋_GB2312"/>
          <w:sz w:val="30"/>
          <w:szCs w:val="30"/>
        </w:rPr>
        <w:t>高端智库建设</w:t>
      </w:r>
      <w:proofErr w:type="gramEnd"/>
      <w:r w:rsidRPr="004018E5">
        <w:rPr>
          <w:rFonts w:ascii="仿宋_GB2312" w:eastAsia="仿宋_GB2312"/>
          <w:sz w:val="30"/>
          <w:szCs w:val="30"/>
        </w:rPr>
        <w:t>。</w:t>
      </w:r>
    </w:p>
    <w:p w:rsidR="004018E5" w:rsidRDefault="004018E5" w:rsidP="004018E5">
      <w:pPr>
        <w:pStyle w:val="a5"/>
        <w:numPr>
          <w:ilvl w:val="0"/>
          <w:numId w:val="2"/>
        </w:numPr>
        <w:spacing w:line="360" w:lineRule="auto"/>
        <w:ind w:firstLineChars="0"/>
        <w:rPr>
          <w:rFonts w:eastAsia="仿宋_GB2312"/>
          <w:sz w:val="32"/>
          <w:szCs w:val="32"/>
        </w:rPr>
      </w:pPr>
      <w:r>
        <w:rPr>
          <w:rFonts w:eastAsia="仿宋_GB2312" w:hint="eastAsia"/>
          <w:sz w:val="32"/>
          <w:szCs w:val="32"/>
        </w:rPr>
        <w:t>承担</w:t>
      </w:r>
      <w:r>
        <w:rPr>
          <w:rFonts w:eastAsia="仿宋_GB2312"/>
          <w:sz w:val="32"/>
          <w:szCs w:val="32"/>
        </w:rPr>
        <w:t>国家科技创新重大战略问题研究，为建设创新型国家和</w:t>
      </w:r>
      <w:r>
        <w:rPr>
          <w:rFonts w:eastAsia="仿宋_GB2312" w:hint="eastAsia"/>
          <w:sz w:val="32"/>
          <w:szCs w:val="32"/>
        </w:rPr>
        <w:t>世界</w:t>
      </w:r>
      <w:r>
        <w:rPr>
          <w:rFonts w:eastAsia="仿宋_GB2312"/>
          <w:sz w:val="32"/>
          <w:szCs w:val="32"/>
        </w:rPr>
        <w:t>科技强国提供决策咨询</w:t>
      </w:r>
      <w:r>
        <w:rPr>
          <w:rFonts w:eastAsia="仿宋_GB2312" w:hint="eastAsia"/>
          <w:sz w:val="32"/>
          <w:szCs w:val="32"/>
        </w:rPr>
        <w:t>。</w:t>
      </w:r>
    </w:p>
    <w:p w:rsidR="004018E5" w:rsidRDefault="004018E5" w:rsidP="004018E5">
      <w:pPr>
        <w:pStyle w:val="a5"/>
        <w:numPr>
          <w:ilvl w:val="0"/>
          <w:numId w:val="2"/>
        </w:numPr>
        <w:spacing w:line="360" w:lineRule="auto"/>
        <w:ind w:firstLineChars="0"/>
        <w:rPr>
          <w:rFonts w:eastAsia="仿宋_GB2312"/>
          <w:sz w:val="32"/>
          <w:szCs w:val="32"/>
        </w:rPr>
      </w:pPr>
      <w:r>
        <w:rPr>
          <w:rFonts w:eastAsia="仿宋_GB2312" w:hint="eastAsia"/>
          <w:sz w:val="32"/>
          <w:szCs w:val="32"/>
        </w:rPr>
        <w:t>开展</w:t>
      </w:r>
      <w:r>
        <w:rPr>
          <w:rFonts w:eastAsia="仿宋_GB2312"/>
          <w:sz w:val="32"/>
          <w:szCs w:val="32"/>
        </w:rPr>
        <w:t>国家重大区域创新战略研究，为推动地方科技发展提供决策咨询。</w:t>
      </w:r>
    </w:p>
    <w:p w:rsidR="004018E5" w:rsidRPr="004018E5" w:rsidRDefault="004018E5" w:rsidP="004018E5">
      <w:pPr>
        <w:pStyle w:val="a5"/>
        <w:numPr>
          <w:ilvl w:val="0"/>
          <w:numId w:val="2"/>
        </w:numPr>
        <w:spacing w:line="360" w:lineRule="auto"/>
        <w:ind w:firstLineChars="0"/>
        <w:rPr>
          <w:rFonts w:eastAsia="仿宋_GB2312"/>
          <w:sz w:val="32"/>
          <w:szCs w:val="32"/>
        </w:rPr>
      </w:pPr>
      <w:r>
        <w:rPr>
          <w:rFonts w:eastAsia="仿宋_GB2312" w:hint="eastAsia"/>
          <w:sz w:val="32"/>
          <w:szCs w:val="32"/>
        </w:rPr>
        <w:t>开展</w:t>
      </w:r>
      <w:r>
        <w:rPr>
          <w:rFonts w:eastAsia="仿宋_GB2312"/>
          <w:sz w:val="32"/>
          <w:szCs w:val="32"/>
        </w:rPr>
        <w:t>学科和团队建设，创新战略研究理论、工具</w:t>
      </w:r>
      <w:r>
        <w:rPr>
          <w:rFonts w:eastAsia="仿宋_GB2312" w:hint="eastAsia"/>
          <w:sz w:val="32"/>
          <w:szCs w:val="32"/>
        </w:rPr>
        <w:t>和</w:t>
      </w:r>
      <w:r>
        <w:rPr>
          <w:rFonts w:eastAsia="仿宋_GB2312"/>
          <w:sz w:val="32"/>
          <w:szCs w:val="32"/>
        </w:rPr>
        <w:t>方法，培养科技战略研究高水平人才。</w:t>
      </w:r>
    </w:p>
    <w:p w:rsidR="00D842B3" w:rsidRPr="004018E5" w:rsidRDefault="004018E5" w:rsidP="004018E5">
      <w:pPr>
        <w:pStyle w:val="a5"/>
        <w:numPr>
          <w:ilvl w:val="0"/>
          <w:numId w:val="2"/>
        </w:numPr>
        <w:spacing w:line="620" w:lineRule="exact"/>
        <w:ind w:firstLineChars="0"/>
        <w:rPr>
          <w:rFonts w:eastAsia="仿宋_GB2312"/>
          <w:sz w:val="32"/>
          <w:szCs w:val="32"/>
        </w:rPr>
      </w:pPr>
      <w:r w:rsidRPr="004018E5">
        <w:rPr>
          <w:rFonts w:eastAsia="仿宋_GB2312" w:hint="eastAsia"/>
          <w:sz w:val="32"/>
          <w:szCs w:val="32"/>
        </w:rPr>
        <w:t>推动与</w:t>
      </w:r>
      <w:r w:rsidRPr="004018E5">
        <w:rPr>
          <w:rFonts w:eastAsia="仿宋_GB2312"/>
          <w:sz w:val="32"/>
          <w:szCs w:val="32"/>
        </w:rPr>
        <w:t>国内外相关机构和组织开展交流合作，</w:t>
      </w:r>
      <w:r w:rsidRPr="004018E5">
        <w:rPr>
          <w:rFonts w:eastAsia="仿宋_GB2312" w:hint="eastAsia"/>
          <w:sz w:val="32"/>
          <w:szCs w:val="32"/>
        </w:rPr>
        <w:t>推进</w:t>
      </w:r>
      <w:r w:rsidRPr="004018E5">
        <w:rPr>
          <w:rFonts w:eastAsia="仿宋_GB2312"/>
          <w:sz w:val="32"/>
          <w:szCs w:val="32"/>
        </w:rPr>
        <w:t>战略研究合作网络和交流平台建设，履行联合国教科文组织二类中心</w:t>
      </w:r>
      <w:r w:rsidRPr="004018E5">
        <w:rPr>
          <w:rFonts w:eastAsia="仿宋_GB2312" w:hint="eastAsia"/>
          <w:sz w:val="32"/>
          <w:szCs w:val="32"/>
        </w:rPr>
        <w:t>职责。</w:t>
      </w:r>
    </w:p>
    <w:p w:rsidR="004018E5" w:rsidRDefault="004018E5" w:rsidP="004018E5">
      <w:pPr>
        <w:pStyle w:val="a5"/>
        <w:numPr>
          <w:ilvl w:val="0"/>
          <w:numId w:val="2"/>
        </w:numPr>
        <w:spacing w:line="620" w:lineRule="exact"/>
        <w:ind w:firstLineChars="0"/>
        <w:rPr>
          <w:rFonts w:eastAsia="仿宋_GB2312"/>
          <w:sz w:val="32"/>
          <w:szCs w:val="32"/>
        </w:rPr>
      </w:pPr>
      <w:r>
        <w:rPr>
          <w:rFonts w:eastAsia="仿宋_GB2312" w:hint="eastAsia"/>
          <w:sz w:val="32"/>
          <w:szCs w:val="32"/>
        </w:rPr>
        <w:t>承担</w:t>
      </w:r>
      <w:r>
        <w:rPr>
          <w:rFonts w:eastAsia="仿宋_GB2312"/>
          <w:sz w:val="32"/>
          <w:szCs w:val="32"/>
        </w:rPr>
        <w:t>《中国科技论坛》《科技中国》编辑出版和运营管理工作，举办大型学术论坛会议，发挥院主办杂志和主管社团作用，</w:t>
      </w:r>
      <w:r>
        <w:rPr>
          <w:rFonts w:eastAsia="仿宋_GB2312" w:hint="eastAsia"/>
          <w:sz w:val="32"/>
          <w:szCs w:val="32"/>
        </w:rPr>
        <w:t>扩大</w:t>
      </w:r>
      <w:r>
        <w:rPr>
          <w:rFonts w:eastAsia="仿宋_GB2312"/>
          <w:sz w:val="32"/>
          <w:szCs w:val="32"/>
        </w:rPr>
        <w:t>学术影响力。</w:t>
      </w:r>
    </w:p>
    <w:p w:rsidR="004018E5" w:rsidRPr="004018E5" w:rsidRDefault="004018E5" w:rsidP="004018E5">
      <w:pPr>
        <w:pStyle w:val="a5"/>
        <w:numPr>
          <w:ilvl w:val="0"/>
          <w:numId w:val="2"/>
        </w:numPr>
        <w:spacing w:line="620" w:lineRule="exact"/>
        <w:ind w:firstLineChars="0"/>
        <w:rPr>
          <w:rFonts w:eastAsia="仿宋_GB2312"/>
          <w:sz w:val="32"/>
          <w:szCs w:val="32"/>
        </w:rPr>
      </w:pPr>
      <w:proofErr w:type="gramStart"/>
      <w:r>
        <w:rPr>
          <w:rFonts w:eastAsia="仿宋_GB2312" w:hint="eastAsia"/>
          <w:sz w:val="32"/>
          <w:szCs w:val="32"/>
        </w:rPr>
        <w:t>承办</w:t>
      </w:r>
      <w:r>
        <w:rPr>
          <w:rFonts w:eastAsia="仿宋_GB2312"/>
          <w:sz w:val="32"/>
          <w:szCs w:val="32"/>
        </w:rPr>
        <w:t>部</w:t>
      </w:r>
      <w:proofErr w:type="gramEnd"/>
      <w:r>
        <w:rPr>
          <w:rFonts w:eastAsia="仿宋_GB2312"/>
          <w:sz w:val="32"/>
          <w:szCs w:val="32"/>
        </w:rPr>
        <w:t>党组</w:t>
      </w:r>
      <w:r>
        <w:rPr>
          <w:rFonts w:eastAsia="仿宋_GB2312" w:hint="eastAsia"/>
          <w:sz w:val="32"/>
          <w:szCs w:val="32"/>
        </w:rPr>
        <w:t>、</w:t>
      </w:r>
      <w:r>
        <w:rPr>
          <w:rFonts w:eastAsia="仿宋_GB2312"/>
          <w:sz w:val="32"/>
          <w:szCs w:val="32"/>
        </w:rPr>
        <w:t>部领导交办的工作任务及司</w:t>
      </w:r>
      <w:r>
        <w:rPr>
          <w:rFonts w:eastAsia="仿宋_GB2312" w:hint="eastAsia"/>
          <w:sz w:val="32"/>
          <w:szCs w:val="32"/>
        </w:rPr>
        <w:t>局</w:t>
      </w:r>
      <w:r>
        <w:rPr>
          <w:rFonts w:eastAsia="仿宋_GB2312"/>
          <w:sz w:val="32"/>
          <w:szCs w:val="32"/>
        </w:rPr>
        <w:t>委托的其他事项。</w:t>
      </w:r>
    </w:p>
    <w:p w:rsidR="00D13005" w:rsidRDefault="00D13005" w:rsidP="004018E5">
      <w:pPr>
        <w:spacing w:line="620" w:lineRule="exact"/>
        <w:rPr>
          <w:rFonts w:eastAsia="仿宋_GB2312"/>
          <w:sz w:val="32"/>
          <w:szCs w:val="32"/>
        </w:rPr>
        <w:sectPr w:rsidR="00D13005">
          <w:footerReference w:type="default" r:id="rId8"/>
          <w:pgSz w:w="11906" w:h="16838"/>
          <w:pgMar w:top="1440" w:right="1800" w:bottom="1440" w:left="1800" w:header="851" w:footer="992" w:gutter="0"/>
          <w:cols w:space="425"/>
          <w:docGrid w:type="lines" w:linePitch="312"/>
        </w:sectPr>
      </w:pPr>
    </w:p>
    <w:p w:rsidR="00E639C7" w:rsidRPr="00BD094A" w:rsidRDefault="00E854E6" w:rsidP="00380511">
      <w:pPr>
        <w:spacing w:line="620" w:lineRule="exact"/>
        <w:rPr>
          <w:rFonts w:ascii="黑体" w:eastAsia="黑体" w:hAnsi="黑体"/>
          <w:sz w:val="32"/>
          <w:szCs w:val="32"/>
        </w:rPr>
      </w:pPr>
      <w:r w:rsidRPr="00BD094A">
        <w:rPr>
          <w:rFonts w:ascii="黑体" w:eastAsia="黑体" w:hAnsi="黑体" w:hint="eastAsia"/>
          <w:sz w:val="32"/>
          <w:szCs w:val="32"/>
        </w:rPr>
        <w:lastRenderedPageBreak/>
        <w:t>二</w:t>
      </w:r>
      <w:r w:rsidRPr="00BD094A">
        <w:rPr>
          <w:rFonts w:ascii="黑体" w:eastAsia="黑体" w:hAnsi="黑体"/>
          <w:sz w:val="32"/>
          <w:szCs w:val="32"/>
        </w:rPr>
        <w:t>、部门预算表</w:t>
      </w:r>
    </w:p>
    <w:p w:rsidR="002B6B9B" w:rsidRDefault="006A7444" w:rsidP="00164A3D">
      <w:pPr>
        <w:widowControl/>
        <w:jc w:val="left"/>
        <w:rPr>
          <w:rFonts w:eastAsia="仿宋_GB2312"/>
          <w:sz w:val="32"/>
          <w:szCs w:val="32"/>
        </w:rPr>
      </w:pPr>
      <w:r w:rsidRPr="006A7444">
        <w:rPr>
          <w:noProof/>
        </w:rPr>
        <w:drawing>
          <wp:inline distT="0" distB="0" distL="0" distR="0">
            <wp:extent cx="8863330" cy="4721443"/>
            <wp:effectExtent l="0" t="0" r="0" b="317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863330" cy="4721443"/>
                    </a:xfrm>
                    <a:prstGeom prst="rect">
                      <a:avLst/>
                    </a:prstGeom>
                    <a:noFill/>
                    <a:ln>
                      <a:noFill/>
                    </a:ln>
                  </pic:spPr>
                </pic:pic>
              </a:graphicData>
            </a:graphic>
          </wp:inline>
        </w:drawing>
      </w:r>
    </w:p>
    <w:p w:rsidR="002B6B9B" w:rsidRDefault="00CF1F11" w:rsidP="00164A3D">
      <w:pPr>
        <w:widowControl/>
        <w:jc w:val="left"/>
        <w:rPr>
          <w:rFonts w:eastAsia="仿宋_GB2312"/>
          <w:sz w:val="32"/>
          <w:szCs w:val="32"/>
        </w:rPr>
      </w:pPr>
      <w:bookmarkStart w:id="0" w:name="RANGE!A1:M7"/>
      <w:bookmarkEnd w:id="0"/>
      <w:r w:rsidRPr="00CF1F11">
        <w:rPr>
          <w:rFonts w:hint="eastAsia"/>
          <w:noProof/>
        </w:rPr>
        <w:lastRenderedPageBreak/>
        <w:drawing>
          <wp:inline distT="0" distB="0" distL="0" distR="0">
            <wp:extent cx="8863330" cy="2150092"/>
            <wp:effectExtent l="0" t="0" r="0" b="317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863330" cy="2150092"/>
                    </a:xfrm>
                    <a:prstGeom prst="rect">
                      <a:avLst/>
                    </a:prstGeom>
                    <a:noFill/>
                    <a:ln>
                      <a:noFill/>
                    </a:ln>
                  </pic:spPr>
                </pic:pic>
              </a:graphicData>
            </a:graphic>
          </wp:inline>
        </w:drawing>
      </w:r>
    </w:p>
    <w:p w:rsidR="000548D4" w:rsidRDefault="000548D4" w:rsidP="00164A3D">
      <w:pPr>
        <w:widowControl/>
        <w:jc w:val="left"/>
        <w:rPr>
          <w:rFonts w:eastAsia="仿宋_GB2312"/>
          <w:sz w:val="32"/>
          <w:szCs w:val="32"/>
        </w:rPr>
      </w:pPr>
    </w:p>
    <w:p w:rsidR="00164A3D" w:rsidRDefault="00164A3D" w:rsidP="00BF1614">
      <w:pPr>
        <w:widowControl/>
        <w:jc w:val="center"/>
        <w:rPr>
          <w:rFonts w:eastAsia="仿宋_GB2312"/>
          <w:sz w:val="32"/>
          <w:szCs w:val="32"/>
        </w:rPr>
      </w:pPr>
    </w:p>
    <w:p w:rsidR="00CF1F11" w:rsidRDefault="00CF1F11" w:rsidP="00BF1614">
      <w:pPr>
        <w:widowControl/>
        <w:jc w:val="center"/>
        <w:rPr>
          <w:rFonts w:eastAsia="仿宋_GB2312"/>
          <w:sz w:val="32"/>
          <w:szCs w:val="32"/>
        </w:rPr>
      </w:pPr>
    </w:p>
    <w:p w:rsidR="00CF1F11" w:rsidRDefault="00CF1F11" w:rsidP="00BF1614">
      <w:pPr>
        <w:widowControl/>
        <w:jc w:val="center"/>
        <w:rPr>
          <w:rFonts w:eastAsia="仿宋_GB2312"/>
          <w:sz w:val="32"/>
          <w:szCs w:val="32"/>
        </w:rPr>
      </w:pPr>
    </w:p>
    <w:p w:rsidR="00CF1F11" w:rsidRDefault="00CF1F11" w:rsidP="00BF1614">
      <w:pPr>
        <w:widowControl/>
        <w:jc w:val="center"/>
        <w:rPr>
          <w:rFonts w:eastAsia="仿宋_GB2312"/>
          <w:sz w:val="32"/>
          <w:szCs w:val="32"/>
        </w:rPr>
      </w:pPr>
    </w:p>
    <w:p w:rsidR="00CF1F11" w:rsidRDefault="00CF1F11" w:rsidP="00BF1614">
      <w:pPr>
        <w:widowControl/>
        <w:jc w:val="center"/>
        <w:rPr>
          <w:rFonts w:eastAsia="仿宋_GB2312"/>
          <w:sz w:val="32"/>
          <w:szCs w:val="32"/>
        </w:rPr>
      </w:pPr>
    </w:p>
    <w:p w:rsidR="00CF1F11" w:rsidRDefault="00CF1F11" w:rsidP="00BF1614">
      <w:pPr>
        <w:widowControl/>
        <w:jc w:val="center"/>
        <w:rPr>
          <w:rFonts w:eastAsia="仿宋_GB2312"/>
          <w:sz w:val="32"/>
          <w:szCs w:val="32"/>
        </w:rPr>
      </w:pPr>
    </w:p>
    <w:p w:rsidR="00CF1F11" w:rsidRDefault="00CF1F11" w:rsidP="00BF1614">
      <w:pPr>
        <w:widowControl/>
        <w:jc w:val="center"/>
        <w:rPr>
          <w:rFonts w:eastAsia="仿宋_GB2312"/>
          <w:sz w:val="32"/>
          <w:szCs w:val="32"/>
        </w:rPr>
      </w:pPr>
    </w:p>
    <w:p w:rsidR="00164A3D" w:rsidRDefault="00656802" w:rsidP="00656802">
      <w:pPr>
        <w:widowControl/>
        <w:rPr>
          <w:rFonts w:eastAsia="仿宋_GB2312"/>
          <w:sz w:val="32"/>
          <w:szCs w:val="32"/>
        </w:rPr>
      </w:pPr>
      <w:r w:rsidRPr="00656802">
        <w:rPr>
          <w:noProof/>
        </w:rPr>
        <w:lastRenderedPageBreak/>
        <w:drawing>
          <wp:inline distT="0" distB="0" distL="0" distR="0">
            <wp:extent cx="8863330" cy="5021977"/>
            <wp:effectExtent l="0" t="0" r="0" b="762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863330" cy="5021977"/>
                    </a:xfrm>
                    <a:prstGeom prst="rect">
                      <a:avLst/>
                    </a:prstGeom>
                    <a:noFill/>
                    <a:ln>
                      <a:noFill/>
                    </a:ln>
                  </pic:spPr>
                </pic:pic>
              </a:graphicData>
            </a:graphic>
          </wp:inline>
        </w:drawing>
      </w:r>
    </w:p>
    <w:p w:rsidR="00164A3D" w:rsidRDefault="00164A3D" w:rsidP="00164A3D">
      <w:pPr>
        <w:widowControl/>
        <w:jc w:val="left"/>
        <w:rPr>
          <w:rFonts w:eastAsia="仿宋_GB2312"/>
          <w:sz w:val="32"/>
          <w:szCs w:val="32"/>
        </w:rPr>
        <w:sectPr w:rsidR="00164A3D" w:rsidSect="00D13005">
          <w:pgSz w:w="16838" w:h="11906" w:orient="landscape"/>
          <w:pgMar w:top="1800" w:right="1440" w:bottom="1800" w:left="1440" w:header="851" w:footer="992" w:gutter="0"/>
          <w:cols w:space="425"/>
          <w:docGrid w:type="lines" w:linePitch="312"/>
        </w:sectPr>
      </w:pPr>
    </w:p>
    <w:p w:rsidR="00164A3D" w:rsidRDefault="00743F43" w:rsidP="00164A3D">
      <w:pPr>
        <w:widowControl/>
        <w:jc w:val="left"/>
      </w:pPr>
      <w:r w:rsidRPr="00743F43">
        <w:rPr>
          <w:noProof/>
        </w:rPr>
        <w:lastRenderedPageBreak/>
        <w:drawing>
          <wp:inline distT="0" distB="0" distL="0" distR="0">
            <wp:extent cx="8267700" cy="6124575"/>
            <wp:effectExtent l="0" t="0" r="0" b="952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267700" cy="6124575"/>
                    </a:xfrm>
                    <a:prstGeom prst="rect">
                      <a:avLst/>
                    </a:prstGeom>
                    <a:noFill/>
                    <a:ln>
                      <a:noFill/>
                    </a:ln>
                  </pic:spPr>
                </pic:pic>
              </a:graphicData>
            </a:graphic>
          </wp:inline>
        </w:drawing>
      </w:r>
    </w:p>
    <w:p w:rsidR="00164A3D" w:rsidRDefault="00164A3D" w:rsidP="00164A3D">
      <w:pPr>
        <w:widowControl/>
        <w:jc w:val="left"/>
      </w:pPr>
    </w:p>
    <w:p w:rsidR="0071396C" w:rsidRDefault="00656802" w:rsidP="00BF1614">
      <w:pPr>
        <w:widowControl/>
        <w:jc w:val="center"/>
        <w:rPr>
          <w:rFonts w:eastAsia="仿宋_GB2312"/>
          <w:sz w:val="32"/>
          <w:szCs w:val="32"/>
        </w:rPr>
        <w:sectPr w:rsidR="0071396C" w:rsidSect="00743F43">
          <w:pgSz w:w="16838" w:h="11906" w:orient="landscape"/>
          <w:pgMar w:top="1800" w:right="1440" w:bottom="1800" w:left="1440" w:header="851" w:footer="992" w:gutter="0"/>
          <w:cols w:space="425"/>
          <w:docGrid w:type="lines" w:linePitch="312"/>
        </w:sectPr>
      </w:pPr>
      <w:r w:rsidRPr="00656802">
        <w:rPr>
          <w:noProof/>
        </w:rPr>
        <w:drawing>
          <wp:inline distT="0" distB="0" distL="0" distR="0">
            <wp:extent cx="8863330" cy="3533026"/>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863330" cy="3533026"/>
                    </a:xfrm>
                    <a:prstGeom prst="rect">
                      <a:avLst/>
                    </a:prstGeom>
                    <a:noFill/>
                    <a:ln>
                      <a:noFill/>
                    </a:ln>
                  </pic:spPr>
                </pic:pic>
              </a:graphicData>
            </a:graphic>
          </wp:inline>
        </w:drawing>
      </w:r>
    </w:p>
    <w:p w:rsidR="00164A3D" w:rsidRDefault="00164A3D" w:rsidP="00BF1614">
      <w:pPr>
        <w:widowControl/>
        <w:jc w:val="center"/>
        <w:rPr>
          <w:rFonts w:eastAsia="仿宋_GB2312"/>
          <w:sz w:val="32"/>
          <w:szCs w:val="32"/>
        </w:rPr>
      </w:pPr>
    </w:p>
    <w:p w:rsidR="00164A3D" w:rsidRDefault="00656802" w:rsidP="00164A3D">
      <w:pPr>
        <w:widowControl/>
        <w:jc w:val="left"/>
        <w:rPr>
          <w:rFonts w:eastAsia="仿宋_GB2312"/>
          <w:sz w:val="32"/>
          <w:szCs w:val="32"/>
        </w:rPr>
        <w:sectPr w:rsidR="00164A3D" w:rsidSect="0071396C">
          <w:pgSz w:w="11906" w:h="16838"/>
          <w:pgMar w:top="1440" w:right="1800" w:bottom="1440" w:left="1800" w:header="851" w:footer="992" w:gutter="0"/>
          <w:cols w:space="425"/>
          <w:docGrid w:type="lines" w:linePitch="312"/>
        </w:sectPr>
      </w:pPr>
      <w:r w:rsidRPr="00656802">
        <w:rPr>
          <w:noProof/>
        </w:rPr>
        <w:drawing>
          <wp:inline distT="0" distB="0" distL="0" distR="0">
            <wp:extent cx="5274310" cy="6128798"/>
            <wp:effectExtent l="0" t="0" r="2540" b="571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274310" cy="6128798"/>
                    </a:xfrm>
                    <a:prstGeom prst="rect">
                      <a:avLst/>
                    </a:prstGeom>
                    <a:noFill/>
                    <a:ln>
                      <a:noFill/>
                    </a:ln>
                  </pic:spPr>
                </pic:pic>
              </a:graphicData>
            </a:graphic>
          </wp:inline>
        </w:drawing>
      </w:r>
    </w:p>
    <w:p w:rsidR="00164A3D" w:rsidRPr="0071396C" w:rsidRDefault="0071396C" w:rsidP="00BF1614">
      <w:pPr>
        <w:widowControl/>
        <w:jc w:val="center"/>
        <w:rPr>
          <w:rFonts w:eastAsia="仿宋_GB2312"/>
          <w:sz w:val="32"/>
          <w:szCs w:val="32"/>
        </w:rPr>
      </w:pPr>
      <w:r w:rsidRPr="0071396C">
        <w:rPr>
          <w:noProof/>
        </w:rPr>
        <w:lastRenderedPageBreak/>
        <w:drawing>
          <wp:inline distT="0" distB="0" distL="0" distR="0">
            <wp:extent cx="8105775" cy="5038725"/>
            <wp:effectExtent l="0" t="0" r="9525"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105775" cy="5038725"/>
                    </a:xfrm>
                    <a:prstGeom prst="rect">
                      <a:avLst/>
                    </a:prstGeom>
                    <a:noFill/>
                    <a:ln>
                      <a:noFill/>
                    </a:ln>
                  </pic:spPr>
                </pic:pic>
              </a:graphicData>
            </a:graphic>
          </wp:inline>
        </w:drawing>
      </w:r>
    </w:p>
    <w:p w:rsidR="00164A3D" w:rsidRDefault="0071396C" w:rsidP="00164A3D">
      <w:pPr>
        <w:widowControl/>
        <w:jc w:val="left"/>
        <w:rPr>
          <w:rFonts w:eastAsia="仿宋_GB2312"/>
          <w:sz w:val="32"/>
          <w:szCs w:val="32"/>
        </w:rPr>
      </w:pPr>
      <w:r w:rsidRPr="0071396C">
        <w:rPr>
          <w:noProof/>
        </w:rPr>
        <w:lastRenderedPageBreak/>
        <w:drawing>
          <wp:inline distT="0" distB="0" distL="0" distR="0">
            <wp:extent cx="8863330" cy="4119842"/>
            <wp:effectExtent l="0" t="0" r="0" b="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863330" cy="4119842"/>
                    </a:xfrm>
                    <a:prstGeom prst="rect">
                      <a:avLst/>
                    </a:prstGeom>
                    <a:noFill/>
                    <a:ln>
                      <a:noFill/>
                    </a:ln>
                  </pic:spPr>
                </pic:pic>
              </a:graphicData>
            </a:graphic>
          </wp:inline>
        </w:drawing>
      </w:r>
    </w:p>
    <w:p w:rsidR="009A762C" w:rsidRDefault="0071396C" w:rsidP="00BF1614">
      <w:pPr>
        <w:widowControl/>
        <w:jc w:val="center"/>
        <w:rPr>
          <w:rFonts w:eastAsia="仿宋_GB2312"/>
          <w:sz w:val="32"/>
          <w:szCs w:val="32"/>
        </w:rPr>
      </w:pPr>
      <w:r w:rsidRPr="0071396C">
        <w:rPr>
          <w:noProof/>
        </w:rPr>
        <w:lastRenderedPageBreak/>
        <w:drawing>
          <wp:inline distT="0" distB="0" distL="0" distR="0">
            <wp:extent cx="8863330" cy="2454461"/>
            <wp:effectExtent l="0" t="0" r="0" b="3175"/>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863330" cy="2454461"/>
                    </a:xfrm>
                    <a:prstGeom prst="rect">
                      <a:avLst/>
                    </a:prstGeom>
                    <a:noFill/>
                    <a:ln>
                      <a:noFill/>
                    </a:ln>
                  </pic:spPr>
                </pic:pic>
              </a:graphicData>
            </a:graphic>
          </wp:inline>
        </w:drawing>
      </w:r>
    </w:p>
    <w:p w:rsidR="009A762C" w:rsidRDefault="009A762C" w:rsidP="00BF1614">
      <w:pPr>
        <w:widowControl/>
        <w:jc w:val="center"/>
        <w:rPr>
          <w:rFonts w:eastAsia="仿宋_GB2312"/>
          <w:sz w:val="32"/>
          <w:szCs w:val="32"/>
        </w:rPr>
        <w:sectPr w:rsidR="009A762C" w:rsidSect="00164A3D">
          <w:pgSz w:w="16838" w:h="11906" w:orient="landscape"/>
          <w:pgMar w:top="1800" w:right="1440" w:bottom="1800" w:left="1440" w:header="851" w:footer="992" w:gutter="0"/>
          <w:cols w:space="425"/>
          <w:docGrid w:type="lines" w:linePitch="312"/>
        </w:sectPr>
      </w:pPr>
    </w:p>
    <w:p w:rsidR="00E854E6" w:rsidRPr="00C35416" w:rsidRDefault="00E854E6" w:rsidP="00E854E6">
      <w:pPr>
        <w:spacing w:line="620" w:lineRule="exact"/>
        <w:rPr>
          <w:rFonts w:ascii="黑体" w:eastAsia="黑体" w:hAnsi="黑体"/>
          <w:b/>
          <w:sz w:val="32"/>
          <w:szCs w:val="32"/>
        </w:rPr>
      </w:pPr>
      <w:r w:rsidRPr="00C35416">
        <w:rPr>
          <w:rFonts w:ascii="黑体" w:eastAsia="黑体" w:hAnsi="黑体" w:hint="eastAsia"/>
          <w:b/>
          <w:sz w:val="32"/>
          <w:szCs w:val="32"/>
        </w:rPr>
        <w:lastRenderedPageBreak/>
        <w:t>三</w:t>
      </w:r>
      <w:r w:rsidRPr="00C35416">
        <w:rPr>
          <w:rFonts w:ascii="黑体" w:eastAsia="黑体" w:hAnsi="黑体"/>
          <w:b/>
          <w:sz w:val="32"/>
          <w:szCs w:val="32"/>
        </w:rPr>
        <w:t>、</w:t>
      </w:r>
      <w:r w:rsidR="00430FBE" w:rsidRPr="00C35416">
        <w:rPr>
          <w:rFonts w:ascii="黑体" w:eastAsia="黑体" w:hAnsi="黑体" w:hint="eastAsia"/>
          <w:b/>
          <w:sz w:val="32"/>
          <w:szCs w:val="32"/>
        </w:rPr>
        <w:t>预算情况</w:t>
      </w:r>
      <w:r w:rsidR="00430FBE" w:rsidRPr="00C35416">
        <w:rPr>
          <w:rFonts w:ascii="黑体" w:eastAsia="黑体" w:hAnsi="黑体"/>
          <w:b/>
          <w:sz w:val="32"/>
          <w:szCs w:val="32"/>
        </w:rPr>
        <w:t>说明</w:t>
      </w:r>
    </w:p>
    <w:p w:rsidR="009F77B7" w:rsidRPr="009F77B7" w:rsidRDefault="009F77B7" w:rsidP="009F77B7">
      <w:pPr>
        <w:ind w:firstLineChars="200" w:firstLine="640"/>
        <w:rPr>
          <w:rFonts w:eastAsia="仿宋_GB2312"/>
          <w:sz w:val="32"/>
          <w:szCs w:val="32"/>
        </w:rPr>
      </w:pPr>
      <w:r>
        <w:rPr>
          <w:rFonts w:eastAsia="仿宋_GB2312"/>
          <w:sz w:val="32"/>
          <w:szCs w:val="32"/>
        </w:rPr>
        <w:t>（一）</w:t>
      </w:r>
      <w:r w:rsidR="00903714">
        <w:rPr>
          <w:rFonts w:eastAsia="仿宋_GB2312" w:hint="eastAsia"/>
          <w:sz w:val="32"/>
          <w:szCs w:val="32"/>
        </w:rPr>
        <w:t>关于</w:t>
      </w:r>
      <w:r w:rsidR="008E697A">
        <w:rPr>
          <w:rFonts w:eastAsia="仿宋_GB2312" w:hint="eastAsia"/>
          <w:sz w:val="32"/>
          <w:szCs w:val="32"/>
        </w:rPr>
        <w:t>部门收支总表</w:t>
      </w:r>
      <w:r w:rsidR="00903714">
        <w:rPr>
          <w:rFonts w:eastAsia="仿宋_GB2312" w:hint="eastAsia"/>
          <w:sz w:val="32"/>
          <w:szCs w:val="32"/>
        </w:rPr>
        <w:t>的说明</w:t>
      </w:r>
    </w:p>
    <w:p w:rsidR="00AE6CA2" w:rsidRDefault="00AE6CA2" w:rsidP="00AE6CA2">
      <w:pPr>
        <w:spacing w:line="620" w:lineRule="exact"/>
        <w:ind w:firstLineChars="200" w:firstLine="640"/>
        <w:rPr>
          <w:rFonts w:eastAsia="仿宋_GB2312"/>
          <w:sz w:val="32"/>
          <w:szCs w:val="32"/>
        </w:rPr>
      </w:pPr>
      <w:r>
        <w:rPr>
          <w:rFonts w:eastAsia="仿宋_GB2312"/>
          <w:sz w:val="32"/>
          <w:szCs w:val="32"/>
        </w:rPr>
        <w:t>202</w:t>
      </w:r>
      <w:r w:rsidR="00987E2A">
        <w:rPr>
          <w:rFonts w:eastAsia="仿宋_GB2312"/>
          <w:sz w:val="32"/>
          <w:szCs w:val="32"/>
        </w:rPr>
        <w:t>3</w:t>
      </w:r>
      <w:r>
        <w:rPr>
          <w:rFonts w:eastAsia="仿宋_GB2312"/>
          <w:sz w:val="32"/>
          <w:szCs w:val="32"/>
        </w:rPr>
        <w:t>年</w:t>
      </w:r>
      <w:r>
        <w:rPr>
          <w:rFonts w:ascii="仿宋_GB2312" w:eastAsia="仿宋_GB2312" w:hint="eastAsia"/>
          <w:sz w:val="30"/>
          <w:szCs w:val="30"/>
        </w:rPr>
        <w:t>中国科学技术发展战略研究院</w:t>
      </w:r>
      <w:r>
        <w:rPr>
          <w:rFonts w:eastAsia="仿宋_GB2312"/>
          <w:sz w:val="32"/>
          <w:szCs w:val="32"/>
        </w:rPr>
        <w:t>预算收入总计</w:t>
      </w:r>
      <w:r w:rsidR="00987E2A">
        <w:rPr>
          <w:rFonts w:eastAsia="仿宋_GB2312"/>
          <w:sz w:val="32"/>
          <w:szCs w:val="32"/>
        </w:rPr>
        <w:t>15602.73</w:t>
      </w:r>
      <w:r>
        <w:rPr>
          <w:rFonts w:eastAsia="仿宋_GB2312"/>
          <w:sz w:val="32"/>
          <w:szCs w:val="32"/>
        </w:rPr>
        <w:t>万元</w:t>
      </w:r>
      <w:r w:rsidR="00C63D45">
        <w:rPr>
          <w:rFonts w:eastAsia="仿宋_GB2312" w:hint="eastAsia"/>
          <w:sz w:val="32"/>
          <w:szCs w:val="32"/>
        </w:rPr>
        <w:t>。</w:t>
      </w:r>
      <w:r>
        <w:rPr>
          <w:rFonts w:eastAsia="仿宋_GB2312"/>
          <w:sz w:val="32"/>
          <w:szCs w:val="32"/>
        </w:rPr>
        <w:t>其</w:t>
      </w:r>
      <w:r w:rsidRPr="008E7FEB">
        <w:rPr>
          <w:rFonts w:eastAsia="仿宋_GB2312"/>
          <w:sz w:val="32"/>
          <w:szCs w:val="32"/>
        </w:rPr>
        <w:t>中：财政拨款收入</w:t>
      </w:r>
      <w:r w:rsidR="00987E2A" w:rsidRPr="008E7FEB">
        <w:rPr>
          <w:rFonts w:eastAsia="仿宋_GB2312"/>
          <w:sz w:val="32"/>
          <w:szCs w:val="32"/>
        </w:rPr>
        <w:t>3499.33</w:t>
      </w:r>
      <w:r w:rsidRPr="008E7FEB">
        <w:rPr>
          <w:rFonts w:eastAsia="仿宋_GB2312"/>
          <w:sz w:val="32"/>
          <w:szCs w:val="32"/>
        </w:rPr>
        <w:t>万元，</w:t>
      </w:r>
      <w:r w:rsidRPr="008E7FEB">
        <w:rPr>
          <w:rFonts w:eastAsia="仿宋_GB2312" w:hint="eastAsia"/>
          <w:sz w:val="32"/>
          <w:szCs w:val="32"/>
        </w:rPr>
        <w:t>占比</w:t>
      </w:r>
      <w:r w:rsidR="008E7FEB" w:rsidRPr="008E7FEB">
        <w:rPr>
          <w:rFonts w:eastAsia="仿宋_GB2312"/>
          <w:sz w:val="32"/>
          <w:szCs w:val="32"/>
        </w:rPr>
        <w:t>22.43</w:t>
      </w:r>
      <w:r w:rsidRPr="008E7FEB">
        <w:rPr>
          <w:rFonts w:eastAsia="仿宋_GB2312"/>
          <w:sz w:val="32"/>
          <w:szCs w:val="32"/>
        </w:rPr>
        <w:t>%</w:t>
      </w:r>
      <w:r w:rsidRPr="008E7FEB">
        <w:rPr>
          <w:rFonts w:eastAsia="仿宋_GB2312" w:hint="eastAsia"/>
          <w:sz w:val="32"/>
          <w:szCs w:val="32"/>
        </w:rPr>
        <w:t>；</w:t>
      </w:r>
      <w:r w:rsidRPr="008E7FEB">
        <w:rPr>
          <w:rFonts w:eastAsia="仿宋_GB2312"/>
          <w:sz w:val="32"/>
          <w:szCs w:val="32"/>
        </w:rPr>
        <w:t>事业收入</w:t>
      </w:r>
      <w:r w:rsidR="00987E2A" w:rsidRPr="008E7FEB">
        <w:rPr>
          <w:rFonts w:eastAsia="仿宋_GB2312"/>
          <w:sz w:val="32"/>
          <w:szCs w:val="32"/>
        </w:rPr>
        <w:t>3430</w:t>
      </w:r>
      <w:r w:rsidRPr="008E7FEB">
        <w:rPr>
          <w:rFonts w:eastAsia="仿宋_GB2312"/>
          <w:sz w:val="32"/>
          <w:szCs w:val="32"/>
        </w:rPr>
        <w:t>万元，</w:t>
      </w:r>
      <w:r w:rsidRPr="008E7FEB">
        <w:rPr>
          <w:rFonts w:eastAsia="仿宋_GB2312" w:hint="eastAsia"/>
          <w:sz w:val="32"/>
          <w:szCs w:val="32"/>
        </w:rPr>
        <w:t>占比</w:t>
      </w:r>
      <w:r w:rsidR="00987E2A" w:rsidRPr="008E7FEB">
        <w:rPr>
          <w:rFonts w:eastAsia="仿宋_GB2312"/>
          <w:sz w:val="32"/>
          <w:szCs w:val="32"/>
        </w:rPr>
        <w:t>21.98</w:t>
      </w:r>
      <w:r w:rsidRPr="008E7FEB">
        <w:rPr>
          <w:rFonts w:eastAsia="仿宋_GB2312"/>
          <w:sz w:val="32"/>
          <w:szCs w:val="32"/>
        </w:rPr>
        <w:t>%</w:t>
      </w:r>
      <w:r w:rsidRPr="008E7FEB">
        <w:rPr>
          <w:rFonts w:eastAsia="仿宋_GB2312" w:hint="eastAsia"/>
          <w:sz w:val="32"/>
          <w:szCs w:val="32"/>
        </w:rPr>
        <w:t>；</w:t>
      </w:r>
      <w:r w:rsidRPr="008E7FEB">
        <w:rPr>
          <w:rFonts w:eastAsia="仿宋_GB2312"/>
          <w:sz w:val="32"/>
          <w:szCs w:val="32"/>
        </w:rPr>
        <w:t>其他收入</w:t>
      </w:r>
      <w:r w:rsidR="00987E2A" w:rsidRPr="008E7FEB">
        <w:rPr>
          <w:rFonts w:eastAsia="仿宋_GB2312"/>
          <w:sz w:val="32"/>
          <w:szCs w:val="32"/>
        </w:rPr>
        <w:t>327.2</w:t>
      </w:r>
      <w:r w:rsidR="00953E9F" w:rsidRPr="008E7FEB">
        <w:rPr>
          <w:rFonts w:eastAsia="仿宋_GB2312"/>
          <w:sz w:val="32"/>
          <w:szCs w:val="32"/>
        </w:rPr>
        <w:t>0</w:t>
      </w:r>
      <w:r w:rsidRPr="008E7FEB">
        <w:rPr>
          <w:rFonts w:eastAsia="仿宋_GB2312"/>
          <w:sz w:val="32"/>
          <w:szCs w:val="32"/>
        </w:rPr>
        <w:t>万元，</w:t>
      </w:r>
      <w:r w:rsidRPr="008E7FEB">
        <w:rPr>
          <w:rFonts w:eastAsia="仿宋_GB2312" w:hint="eastAsia"/>
          <w:sz w:val="32"/>
          <w:szCs w:val="32"/>
        </w:rPr>
        <w:t>占比</w:t>
      </w:r>
      <w:r w:rsidR="00987E2A" w:rsidRPr="008E7FEB">
        <w:rPr>
          <w:rFonts w:eastAsia="仿宋_GB2312"/>
          <w:sz w:val="32"/>
          <w:szCs w:val="32"/>
        </w:rPr>
        <w:t>2.10</w:t>
      </w:r>
      <w:r w:rsidRPr="008E7FEB">
        <w:rPr>
          <w:rFonts w:eastAsia="仿宋_GB2312"/>
          <w:sz w:val="32"/>
          <w:szCs w:val="32"/>
        </w:rPr>
        <w:t>%</w:t>
      </w:r>
      <w:r w:rsidRPr="008E7FEB">
        <w:rPr>
          <w:rFonts w:eastAsia="仿宋_GB2312"/>
          <w:sz w:val="32"/>
          <w:szCs w:val="32"/>
        </w:rPr>
        <w:t>；上年结转</w:t>
      </w:r>
      <w:r w:rsidR="00987E2A" w:rsidRPr="008E7FEB">
        <w:rPr>
          <w:rFonts w:eastAsia="仿宋_GB2312"/>
          <w:sz w:val="32"/>
          <w:szCs w:val="32"/>
        </w:rPr>
        <w:t>8346.20</w:t>
      </w:r>
      <w:r w:rsidRPr="008E7FEB">
        <w:rPr>
          <w:rFonts w:eastAsia="仿宋_GB2312"/>
          <w:sz w:val="32"/>
          <w:szCs w:val="32"/>
        </w:rPr>
        <w:t>万元</w:t>
      </w:r>
      <w:r w:rsidRPr="008E7FEB">
        <w:rPr>
          <w:rFonts w:eastAsia="仿宋_GB2312" w:hint="eastAsia"/>
          <w:sz w:val="32"/>
          <w:szCs w:val="32"/>
        </w:rPr>
        <w:t>，</w:t>
      </w:r>
      <w:r w:rsidRPr="008E7FEB">
        <w:rPr>
          <w:rFonts w:eastAsia="仿宋_GB2312"/>
          <w:sz w:val="32"/>
          <w:szCs w:val="32"/>
        </w:rPr>
        <w:t>占比</w:t>
      </w:r>
      <w:r w:rsidR="00987E2A" w:rsidRPr="008E7FEB">
        <w:rPr>
          <w:rFonts w:eastAsia="仿宋_GB2312"/>
          <w:sz w:val="32"/>
          <w:szCs w:val="32"/>
        </w:rPr>
        <w:t>53.49</w:t>
      </w:r>
      <w:r w:rsidRPr="008E7FEB">
        <w:rPr>
          <w:rFonts w:eastAsia="仿宋_GB2312"/>
          <w:sz w:val="32"/>
          <w:szCs w:val="32"/>
        </w:rPr>
        <w:t>%</w:t>
      </w:r>
      <w:r w:rsidRPr="008E7FEB">
        <w:rPr>
          <w:rFonts w:eastAsia="仿宋_GB2312"/>
          <w:sz w:val="32"/>
          <w:szCs w:val="32"/>
        </w:rPr>
        <w:t>。</w:t>
      </w:r>
    </w:p>
    <w:p w:rsidR="00AE6CA2" w:rsidRDefault="00AE6CA2" w:rsidP="00AE6CA2">
      <w:pPr>
        <w:spacing w:line="620" w:lineRule="exact"/>
        <w:ind w:firstLineChars="200" w:firstLine="640"/>
        <w:rPr>
          <w:rFonts w:eastAsia="仿宋_GB2312"/>
          <w:b/>
          <w:sz w:val="32"/>
          <w:szCs w:val="32"/>
        </w:rPr>
      </w:pPr>
      <w:r>
        <w:rPr>
          <w:rFonts w:eastAsia="仿宋_GB2312"/>
          <w:sz w:val="32"/>
          <w:szCs w:val="32"/>
        </w:rPr>
        <w:t>预算支出总计</w:t>
      </w:r>
      <w:r w:rsidR="00987E2A">
        <w:rPr>
          <w:rFonts w:eastAsia="仿宋_GB2312"/>
          <w:sz w:val="32"/>
          <w:szCs w:val="32"/>
        </w:rPr>
        <w:t>15602.73</w:t>
      </w:r>
      <w:r>
        <w:rPr>
          <w:rFonts w:eastAsia="仿宋_GB2312"/>
          <w:sz w:val="32"/>
          <w:szCs w:val="32"/>
        </w:rPr>
        <w:t>万元。其中：科学技术支出</w:t>
      </w:r>
      <w:r w:rsidR="00525D1B" w:rsidRPr="00525D1B">
        <w:rPr>
          <w:rFonts w:eastAsia="仿宋_GB2312"/>
          <w:sz w:val="32"/>
          <w:szCs w:val="32"/>
        </w:rPr>
        <w:t>8</w:t>
      </w:r>
      <w:r w:rsidR="00987E2A">
        <w:rPr>
          <w:rFonts w:eastAsia="仿宋_GB2312"/>
          <w:sz w:val="32"/>
          <w:szCs w:val="32"/>
        </w:rPr>
        <w:t>917.69</w:t>
      </w:r>
      <w:r>
        <w:rPr>
          <w:rFonts w:eastAsia="仿宋_GB2312"/>
          <w:sz w:val="32"/>
          <w:szCs w:val="32"/>
        </w:rPr>
        <w:t>万元，</w:t>
      </w:r>
      <w:r>
        <w:rPr>
          <w:rFonts w:eastAsia="仿宋_GB2312" w:hint="eastAsia"/>
          <w:sz w:val="32"/>
          <w:szCs w:val="32"/>
        </w:rPr>
        <w:t>占比</w:t>
      </w:r>
      <w:r w:rsidR="00987E2A">
        <w:rPr>
          <w:rFonts w:eastAsia="仿宋_GB2312"/>
          <w:sz w:val="32"/>
          <w:szCs w:val="32"/>
        </w:rPr>
        <w:t>57.15</w:t>
      </w:r>
      <w:r>
        <w:rPr>
          <w:rFonts w:eastAsia="仿宋_GB2312"/>
          <w:sz w:val="32"/>
          <w:szCs w:val="32"/>
        </w:rPr>
        <w:t>%</w:t>
      </w:r>
      <w:r>
        <w:rPr>
          <w:rFonts w:eastAsia="仿宋_GB2312"/>
          <w:sz w:val="32"/>
          <w:szCs w:val="32"/>
        </w:rPr>
        <w:t>；社会保障和就业支出</w:t>
      </w:r>
      <w:r w:rsidR="00525D1B" w:rsidRPr="00525D1B">
        <w:rPr>
          <w:rFonts w:eastAsia="仿宋_GB2312"/>
          <w:sz w:val="32"/>
          <w:szCs w:val="32"/>
        </w:rPr>
        <w:t>3</w:t>
      </w:r>
      <w:r w:rsidR="00987E2A">
        <w:rPr>
          <w:rFonts w:eastAsia="仿宋_GB2312"/>
          <w:sz w:val="32"/>
          <w:szCs w:val="32"/>
        </w:rPr>
        <w:t>69.27</w:t>
      </w:r>
      <w:r>
        <w:rPr>
          <w:rFonts w:eastAsia="仿宋_GB2312" w:hint="eastAsia"/>
          <w:sz w:val="32"/>
          <w:szCs w:val="32"/>
        </w:rPr>
        <w:t>万</w:t>
      </w:r>
      <w:r>
        <w:rPr>
          <w:rFonts w:eastAsia="仿宋_GB2312"/>
          <w:sz w:val="32"/>
          <w:szCs w:val="32"/>
        </w:rPr>
        <w:t>元，</w:t>
      </w:r>
      <w:r>
        <w:rPr>
          <w:rFonts w:eastAsia="仿宋_GB2312" w:hint="eastAsia"/>
          <w:sz w:val="32"/>
          <w:szCs w:val="32"/>
        </w:rPr>
        <w:t>占比</w:t>
      </w:r>
      <w:r w:rsidR="00987E2A">
        <w:rPr>
          <w:rFonts w:eastAsia="仿宋_GB2312"/>
          <w:sz w:val="32"/>
          <w:szCs w:val="32"/>
        </w:rPr>
        <w:t>2.37</w:t>
      </w:r>
      <w:r>
        <w:rPr>
          <w:rFonts w:eastAsia="仿宋_GB2312"/>
          <w:sz w:val="32"/>
          <w:szCs w:val="32"/>
        </w:rPr>
        <w:t>%</w:t>
      </w:r>
      <w:r>
        <w:rPr>
          <w:rFonts w:eastAsia="仿宋_GB2312"/>
          <w:sz w:val="32"/>
          <w:szCs w:val="32"/>
        </w:rPr>
        <w:t>；住房保障支出</w:t>
      </w:r>
      <w:r w:rsidR="00987E2A">
        <w:rPr>
          <w:rFonts w:eastAsia="仿宋_GB2312"/>
          <w:sz w:val="32"/>
          <w:szCs w:val="32"/>
        </w:rPr>
        <w:t>397.60</w:t>
      </w:r>
      <w:r>
        <w:rPr>
          <w:rFonts w:eastAsia="仿宋_GB2312"/>
          <w:sz w:val="32"/>
          <w:szCs w:val="32"/>
        </w:rPr>
        <w:t>万元</w:t>
      </w:r>
      <w:r>
        <w:rPr>
          <w:rFonts w:eastAsia="仿宋_GB2312" w:hint="eastAsia"/>
          <w:sz w:val="32"/>
          <w:szCs w:val="32"/>
        </w:rPr>
        <w:t>，</w:t>
      </w:r>
      <w:r>
        <w:rPr>
          <w:rFonts w:eastAsia="仿宋_GB2312"/>
          <w:sz w:val="32"/>
          <w:szCs w:val="32"/>
        </w:rPr>
        <w:t>占比</w:t>
      </w:r>
      <w:r w:rsidR="00987E2A">
        <w:rPr>
          <w:rFonts w:eastAsia="仿宋_GB2312"/>
          <w:sz w:val="32"/>
          <w:szCs w:val="32"/>
        </w:rPr>
        <w:t>2.55</w:t>
      </w:r>
      <w:r>
        <w:rPr>
          <w:rFonts w:eastAsia="仿宋_GB2312"/>
          <w:sz w:val="32"/>
          <w:szCs w:val="32"/>
        </w:rPr>
        <w:t>%</w:t>
      </w:r>
      <w:r>
        <w:rPr>
          <w:rFonts w:eastAsia="仿宋_GB2312"/>
          <w:sz w:val="32"/>
          <w:szCs w:val="32"/>
        </w:rPr>
        <w:t>。</w:t>
      </w:r>
      <w:r>
        <w:rPr>
          <w:rFonts w:eastAsia="仿宋_GB2312" w:hint="eastAsia"/>
          <w:sz w:val="32"/>
          <w:szCs w:val="32"/>
        </w:rPr>
        <w:t>202</w:t>
      </w:r>
      <w:r w:rsidR="00987E2A">
        <w:rPr>
          <w:rFonts w:eastAsia="仿宋_GB2312"/>
          <w:sz w:val="32"/>
          <w:szCs w:val="32"/>
        </w:rPr>
        <w:t>3</w:t>
      </w:r>
      <w:r>
        <w:rPr>
          <w:rFonts w:eastAsia="仿宋_GB2312" w:hint="eastAsia"/>
          <w:sz w:val="32"/>
          <w:szCs w:val="32"/>
        </w:rPr>
        <w:t>年底预计结转</w:t>
      </w:r>
      <w:r w:rsidR="00987E2A">
        <w:rPr>
          <w:rFonts w:eastAsia="仿宋_GB2312"/>
          <w:sz w:val="32"/>
          <w:szCs w:val="32"/>
        </w:rPr>
        <w:t>5918.17</w:t>
      </w:r>
      <w:r>
        <w:rPr>
          <w:rFonts w:eastAsia="仿宋_GB2312"/>
          <w:sz w:val="32"/>
          <w:szCs w:val="32"/>
        </w:rPr>
        <w:t>万元</w:t>
      </w:r>
      <w:r w:rsidR="00525D1B">
        <w:rPr>
          <w:rFonts w:eastAsia="仿宋_GB2312" w:hint="eastAsia"/>
          <w:sz w:val="32"/>
          <w:szCs w:val="32"/>
        </w:rPr>
        <w:t>，</w:t>
      </w:r>
      <w:r w:rsidR="00525D1B">
        <w:rPr>
          <w:rFonts w:eastAsia="仿宋_GB2312"/>
          <w:sz w:val="32"/>
          <w:szCs w:val="32"/>
        </w:rPr>
        <w:t>占比</w:t>
      </w:r>
      <w:r w:rsidR="00987E2A">
        <w:rPr>
          <w:rFonts w:eastAsia="仿宋_GB2312"/>
          <w:sz w:val="32"/>
          <w:szCs w:val="32"/>
        </w:rPr>
        <w:t>37.93</w:t>
      </w:r>
      <w:r w:rsidR="00525D1B">
        <w:rPr>
          <w:rFonts w:eastAsia="仿宋_GB2312"/>
          <w:sz w:val="32"/>
          <w:szCs w:val="32"/>
        </w:rPr>
        <w:t>%</w:t>
      </w:r>
      <w:r>
        <w:rPr>
          <w:rFonts w:eastAsia="仿宋_GB2312"/>
          <w:sz w:val="32"/>
          <w:szCs w:val="32"/>
        </w:rPr>
        <w:t>。</w:t>
      </w:r>
    </w:p>
    <w:p w:rsidR="009F77B7" w:rsidRDefault="009F77B7" w:rsidP="009F77B7">
      <w:pPr>
        <w:spacing w:line="620" w:lineRule="exact"/>
        <w:ind w:firstLineChars="200" w:firstLine="643"/>
        <w:rPr>
          <w:rFonts w:eastAsia="仿宋_GB2312"/>
          <w:sz w:val="32"/>
          <w:szCs w:val="32"/>
        </w:rPr>
      </w:pPr>
      <w:r w:rsidRPr="001F7E81">
        <w:rPr>
          <w:rFonts w:eastAsia="仿宋_GB2312"/>
          <w:b/>
          <w:sz w:val="32"/>
          <w:szCs w:val="32"/>
        </w:rPr>
        <w:t>财政拨款收入</w:t>
      </w:r>
      <w:r w:rsidR="00987E2A">
        <w:rPr>
          <w:rFonts w:eastAsia="仿宋_GB2312"/>
          <w:sz w:val="32"/>
          <w:szCs w:val="32"/>
        </w:rPr>
        <w:t>3499.33</w:t>
      </w:r>
      <w:r>
        <w:rPr>
          <w:rFonts w:eastAsia="仿宋_GB2312"/>
          <w:sz w:val="32"/>
          <w:szCs w:val="32"/>
        </w:rPr>
        <w:t>万元，</w:t>
      </w:r>
      <w:r w:rsidR="001F7E81">
        <w:rPr>
          <w:rFonts w:eastAsia="仿宋_GB2312" w:hint="eastAsia"/>
          <w:sz w:val="32"/>
          <w:szCs w:val="32"/>
        </w:rPr>
        <w:t>较</w:t>
      </w:r>
      <w:r w:rsidR="001F7E81">
        <w:rPr>
          <w:rFonts w:eastAsia="仿宋_GB2312" w:hint="eastAsia"/>
          <w:sz w:val="32"/>
          <w:szCs w:val="32"/>
        </w:rPr>
        <w:t>202</w:t>
      </w:r>
      <w:r w:rsidR="00987E2A">
        <w:rPr>
          <w:rFonts w:eastAsia="仿宋_GB2312"/>
          <w:sz w:val="32"/>
          <w:szCs w:val="32"/>
        </w:rPr>
        <w:t>2</w:t>
      </w:r>
      <w:r w:rsidR="001F7E81">
        <w:rPr>
          <w:rFonts w:eastAsia="仿宋_GB2312" w:hint="eastAsia"/>
          <w:sz w:val="32"/>
          <w:szCs w:val="32"/>
        </w:rPr>
        <w:t>年初</w:t>
      </w:r>
      <w:r w:rsidR="00953E9F">
        <w:rPr>
          <w:rFonts w:eastAsia="仿宋_GB2312" w:hint="eastAsia"/>
          <w:sz w:val="32"/>
          <w:szCs w:val="32"/>
        </w:rPr>
        <w:t>减少</w:t>
      </w:r>
      <w:r w:rsidR="00953E9F">
        <w:rPr>
          <w:rFonts w:eastAsia="仿宋_GB2312"/>
          <w:sz w:val="32"/>
          <w:szCs w:val="32"/>
        </w:rPr>
        <w:t>154.83</w:t>
      </w:r>
      <w:r w:rsidR="001F7E81">
        <w:rPr>
          <w:rFonts w:eastAsia="仿宋_GB2312" w:hint="eastAsia"/>
          <w:sz w:val="32"/>
          <w:szCs w:val="32"/>
        </w:rPr>
        <w:t>万元</w:t>
      </w:r>
      <w:r w:rsidR="001F7E81">
        <w:rPr>
          <w:rFonts w:eastAsia="仿宋_GB2312"/>
          <w:sz w:val="32"/>
          <w:szCs w:val="32"/>
        </w:rPr>
        <w:t>，</w:t>
      </w:r>
      <w:r w:rsidR="00953E9F">
        <w:rPr>
          <w:rFonts w:eastAsia="仿宋_GB2312" w:hint="eastAsia"/>
          <w:sz w:val="32"/>
          <w:szCs w:val="32"/>
        </w:rPr>
        <w:t>下降</w:t>
      </w:r>
      <w:r w:rsidR="00953E9F">
        <w:rPr>
          <w:rFonts w:eastAsia="仿宋_GB2312" w:hint="eastAsia"/>
          <w:sz w:val="32"/>
          <w:szCs w:val="32"/>
        </w:rPr>
        <w:t>4.24</w:t>
      </w:r>
      <w:r w:rsidR="001F7E81">
        <w:rPr>
          <w:rFonts w:eastAsia="仿宋_GB2312"/>
          <w:sz w:val="32"/>
          <w:szCs w:val="32"/>
        </w:rPr>
        <w:t>%</w:t>
      </w:r>
      <w:r w:rsidR="001F7E81">
        <w:rPr>
          <w:rFonts w:eastAsia="仿宋_GB2312"/>
          <w:sz w:val="32"/>
          <w:szCs w:val="32"/>
        </w:rPr>
        <w:t>，</w:t>
      </w:r>
      <w:r w:rsidR="001F7E81">
        <w:rPr>
          <w:rFonts w:eastAsia="仿宋_GB2312" w:hint="eastAsia"/>
          <w:sz w:val="32"/>
          <w:szCs w:val="32"/>
        </w:rPr>
        <w:t>主要是科技</w:t>
      </w:r>
      <w:r w:rsidR="001F7E81">
        <w:rPr>
          <w:rFonts w:eastAsia="仿宋_GB2312"/>
          <w:sz w:val="32"/>
          <w:szCs w:val="32"/>
        </w:rPr>
        <w:t>专项业务费</w:t>
      </w:r>
      <w:r w:rsidR="00953E9F">
        <w:rPr>
          <w:rFonts w:eastAsia="仿宋_GB2312" w:hint="eastAsia"/>
          <w:sz w:val="32"/>
          <w:szCs w:val="32"/>
        </w:rPr>
        <w:t>减少</w:t>
      </w:r>
      <w:r>
        <w:rPr>
          <w:rFonts w:eastAsia="仿宋_GB2312" w:hint="eastAsia"/>
          <w:sz w:val="32"/>
          <w:szCs w:val="32"/>
        </w:rPr>
        <w:t>；</w:t>
      </w:r>
      <w:r w:rsidRPr="001F7E81">
        <w:rPr>
          <w:rFonts w:eastAsia="仿宋_GB2312"/>
          <w:b/>
          <w:sz w:val="32"/>
          <w:szCs w:val="32"/>
        </w:rPr>
        <w:t>事业收入</w:t>
      </w:r>
      <w:r w:rsidR="00953E9F">
        <w:rPr>
          <w:rFonts w:eastAsia="仿宋_GB2312"/>
          <w:sz w:val="32"/>
          <w:szCs w:val="32"/>
        </w:rPr>
        <w:t>3430</w:t>
      </w:r>
      <w:r>
        <w:rPr>
          <w:rFonts w:eastAsia="仿宋_GB2312"/>
          <w:sz w:val="32"/>
          <w:szCs w:val="32"/>
        </w:rPr>
        <w:t>万元，</w:t>
      </w:r>
      <w:r w:rsidR="001F7E81">
        <w:rPr>
          <w:rFonts w:eastAsia="仿宋_GB2312" w:hint="eastAsia"/>
          <w:sz w:val="32"/>
          <w:szCs w:val="32"/>
        </w:rPr>
        <w:t>较</w:t>
      </w:r>
      <w:r w:rsidR="001F7E81">
        <w:rPr>
          <w:rFonts w:eastAsia="仿宋_GB2312" w:hint="eastAsia"/>
          <w:sz w:val="32"/>
          <w:szCs w:val="32"/>
        </w:rPr>
        <w:t>202</w:t>
      </w:r>
      <w:r w:rsidR="00953E9F">
        <w:rPr>
          <w:rFonts w:eastAsia="仿宋_GB2312"/>
          <w:sz w:val="32"/>
          <w:szCs w:val="32"/>
        </w:rPr>
        <w:t>2</w:t>
      </w:r>
      <w:r w:rsidR="001F7E81">
        <w:rPr>
          <w:rFonts w:eastAsia="仿宋_GB2312" w:hint="eastAsia"/>
          <w:sz w:val="32"/>
          <w:szCs w:val="32"/>
        </w:rPr>
        <w:t>年初减少</w:t>
      </w:r>
      <w:r w:rsidR="00953E9F">
        <w:rPr>
          <w:rFonts w:eastAsia="仿宋_GB2312"/>
          <w:sz w:val="32"/>
          <w:szCs w:val="32"/>
        </w:rPr>
        <w:t>1326.70</w:t>
      </w:r>
      <w:r w:rsidR="001F7E81">
        <w:rPr>
          <w:rFonts w:eastAsia="仿宋_GB2312" w:hint="eastAsia"/>
          <w:sz w:val="32"/>
          <w:szCs w:val="32"/>
        </w:rPr>
        <w:t>万元</w:t>
      </w:r>
      <w:r w:rsidR="001F7E81">
        <w:rPr>
          <w:rFonts w:eastAsia="仿宋_GB2312"/>
          <w:sz w:val="32"/>
          <w:szCs w:val="32"/>
        </w:rPr>
        <w:t>，</w:t>
      </w:r>
      <w:r w:rsidR="001F7E81">
        <w:rPr>
          <w:rFonts w:eastAsia="仿宋_GB2312" w:hint="eastAsia"/>
          <w:sz w:val="32"/>
          <w:szCs w:val="32"/>
        </w:rPr>
        <w:t>下降</w:t>
      </w:r>
      <w:r w:rsidR="00953E9F">
        <w:rPr>
          <w:rFonts w:eastAsia="仿宋_GB2312"/>
          <w:sz w:val="32"/>
          <w:szCs w:val="32"/>
        </w:rPr>
        <w:t>27.89</w:t>
      </w:r>
      <w:r w:rsidR="001F7E81">
        <w:rPr>
          <w:rFonts w:eastAsia="仿宋_GB2312"/>
          <w:sz w:val="32"/>
          <w:szCs w:val="32"/>
        </w:rPr>
        <w:t>%</w:t>
      </w:r>
      <w:r w:rsidR="001F7E81">
        <w:rPr>
          <w:rFonts w:eastAsia="仿宋_GB2312"/>
          <w:sz w:val="32"/>
          <w:szCs w:val="32"/>
        </w:rPr>
        <w:t>，</w:t>
      </w:r>
      <w:r w:rsidR="001F7E81">
        <w:rPr>
          <w:rFonts w:eastAsia="仿宋_GB2312" w:hint="eastAsia"/>
          <w:sz w:val="32"/>
          <w:szCs w:val="32"/>
        </w:rPr>
        <w:t>主要是科研业务</w:t>
      </w:r>
      <w:r w:rsidR="00A14549">
        <w:rPr>
          <w:rFonts w:eastAsia="仿宋_GB2312" w:hint="eastAsia"/>
          <w:sz w:val="32"/>
          <w:szCs w:val="32"/>
        </w:rPr>
        <w:t>活动</w:t>
      </w:r>
      <w:r w:rsidR="001F7E81">
        <w:rPr>
          <w:rFonts w:eastAsia="仿宋_GB2312" w:hint="eastAsia"/>
          <w:sz w:val="32"/>
          <w:szCs w:val="32"/>
        </w:rPr>
        <w:t>收入</w:t>
      </w:r>
      <w:r w:rsidR="001F7E81">
        <w:rPr>
          <w:rFonts w:eastAsia="仿宋_GB2312"/>
          <w:sz w:val="32"/>
          <w:szCs w:val="32"/>
        </w:rPr>
        <w:t>减少</w:t>
      </w:r>
      <w:r>
        <w:rPr>
          <w:rFonts w:eastAsia="仿宋_GB2312" w:hint="eastAsia"/>
          <w:sz w:val="32"/>
          <w:szCs w:val="32"/>
        </w:rPr>
        <w:t>；</w:t>
      </w:r>
      <w:r w:rsidRPr="00A14549">
        <w:rPr>
          <w:rFonts w:eastAsia="仿宋_GB2312"/>
          <w:b/>
          <w:sz w:val="32"/>
          <w:szCs w:val="32"/>
        </w:rPr>
        <w:t>其他收入</w:t>
      </w:r>
      <w:r w:rsidR="00953E9F">
        <w:rPr>
          <w:rFonts w:eastAsia="仿宋_GB2312"/>
          <w:sz w:val="32"/>
          <w:szCs w:val="32"/>
        </w:rPr>
        <w:t>327.20</w:t>
      </w:r>
      <w:r>
        <w:rPr>
          <w:rFonts w:eastAsia="仿宋_GB2312"/>
          <w:sz w:val="32"/>
          <w:szCs w:val="32"/>
        </w:rPr>
        <w:t>万元，</w:t>
      </w:r>
      <w:r w:rsidR="001F7E81">
        <w:rPr>
          <w:rFonts w:eastAsia="仿宋_GB2312" w:hint="eastAsia"/>
          <w:sz w:val="32"/>
          <w:szCs w:val="32"/>
        </w:rPr>
        <w:t>较</w:t>
      </w:r>
      <w:r w:rsidR="001F7E81">
        <w:rPr>
          <w:rFonts w:eastAsia="仿宋_GB2312" w:hint="eastAsia"/>
          <w:sz w:val="32"/>
          <w:szCs w:val="32"/>
        </w:rPr>
        <w:t>202</w:t>
      </w:r>
      <w:r w:rsidR="0019202D">
        <w:rPr>
          <w:rFonts w:eastAsia="仿宋_GB2312"/>
          <w:sz w:val="32"/>
          <w:szCs w:val="32"/>
        </w:rPr>
        <w:t>2</w:t>
      </w:r>
      <w:r w:rsidR="001F7E81">
        <w:rPr>
          <w:rFonts w:eastAsia="仿宋_GB2312" w:hint="eastAsia"/>
          <w:sz w:val="32"/>
          <w:szCs w:val="32"/>
        </w:rPr>
        <w:t>年初</w:t>
      </w:r>
      <w:r w:rsidR="0019202D">
        <w:rPr>
          <w:rFonts w:eastAsia="仿宋_GB2312" w:hint="eastAsia"/>
          <w:sz w:val="32"/>
          <w:szCs w:val="32"/>
        </w:rPr>
        <w:t>减少</w:t>
      </w:r>
      <w:r w:rsidR="0019202D">
        <w:rPr>
          <w:rFonts w:eastAsia="仿宋_GB2312"/>
          <w:sz w:val="32"/>
          <w:szCs w:val="32"/>
        </w:rPr>
        <w:t>572.80</w:t>
      </w:r>
      <w:r w:rsidR="001F7E81">
        <w:rPr>
          <w:rFonts w:eastAsia="仿宋_GB2312" w:hint="eastAsia"/>
          <w:sz w:val="32"/>
          <w:szCs w:val="32"/>
        </w:rPr>
        <w:t>万元</w:t>
      </w:r>
      <w:r w:rsidR="001F7E81">
        <w:rPr>
          <w:rFonts w:eastAsia="仿宋_GB2312"/>
          <w:sz w:val="32"/>
          <w:szCs w:val="32"/>
        </w:rPr>
        <w:t>，</w:t>
      </w:r>
      <w:r w:rsidR="0019202D">
        <w:rPr>
          <w:rFonts w:eastAsia="仿宋_GB2312" w:hint="eastAsia"/>
          <w:sz w:val="32"/>
          <w:szCs w:val="32"/>
        </w:rPr>
        <w:t>下降</w:t>
      </w:r>
      <w:r w:rsidR="0019202D">
        <w:rPr>
          <w:rFonts w:eastAsia="仿宋_GB2312"/>
          <w:sz w:val="32"/>
          <w:szCs w:val="32"/>
        </w:rPr>
        <w:t>63.64%</w:t>
      </w:r>
      <w:r w:rsidR="001F7E81">
        <w:rPr>
          <w:rFonts w:eastAsia="仿宋_GB2312"/>
          <w:sz w:val="32"/>
          <w:szCs w:val="32"/>
        </w:rPr>
        <w:t>，</w:t>
      </w:r>
      <w:r w:rsidR="001F7E81">
        <w:rPr>
          <w:rFonts w:eastAsia="仿宋_GB2312" w:hint="eastAsia"/>
          <w:sz w:val="32"/>
          <w:szCs w:val="32"/>
        </w:rPr>
        <w:t>主要是科研课题</w:t>
      </w:r>
      <w:r w:rsidR="001F7E81">
        <w:rPr>
          <w:rFonts w:eastAsia="仿宋_GB2312"/>
          <w:sz w:val="32"/>
          <w:szCs w:val="32"/>
        </w:rPr>
        <w:t>结题</w:t>
      </w:r>
      <w:r w:rsidR="0082256C">
        <w:rPr>
          <w:rFonts w:eastAsia="仿宋_GB2312" w:hint="eastAsia"/>
          <w:sz w:val="32"/>
          <w:szCs w:val="32"/>
        </w:rPr>
        <w:t>预计</w:t>
      </w:r>
      <w:r w:rsidR="0019202D">
        <w:rPr>
          <w:rFonts w:eastAsia="仿宋_GB2312" w:hint="eastAsia"/>
          <w:sz w:val="32"/>
          <w:szCs w:val="32"/>
        </w:rPr>
        <w:t>减少</w:t>
      </w:r>
      <w:r>
        <w:rPr>
          <w:rFonts w:eastAsia="仿宋_GB2312"/>
          <w:sz w:val="32"/>
          <w:szCs w:val="32"/>
        </w:rPr>
        <w:t>；</w:t>
      </w:r>
      <w:r w:rsidRPr="00A14549">
        <w:rPr>
          <w:rFonts w:eastAsia="仿宋_GB2312"/>
          <w:b/>
          <w:sz w:val="32"/>
          <w:szCs w:val="32"/>
        </w:rPr>
        <w:t>上年结转</w:t>
      </w:r>
      <w:r w:rsidR="0019202D" w:rsidRPr="00EA5447">
        <w:rPr>
          <w:rFonts w:eastAsia="仿宋_GB2312" w:hint="eastAsia"/>
          <w:sz w:val="32"/>
          <w:szCs w:val="32"/>
        </w:rPr>
        <w:t>8346.20</w:t>
      </w:r>
      <w:r>
        <w:rPr>
          <w:rFonts w:eastAsia="仿宋_GB2312"/>
          <w:sz w:val="32"/>
          <w:szCs w:val="32"/>
        </w:rPr>
        <w:t>万元</w:t>
      </w:r>
      <w:r>
        <w:rPr>
          <w:rFonts w:eastAsia="仿宋_GB2312" w:hint="eastAsia"/>
          <w:sz w:val="32"/>
          <w:szCs w:val="32"/>
        </w:rPr>
        <w:t>，</w:t>
      </w:r>
      <w:r w:rsidR="00927168">
        <w:rPr>
          <w:rFonts w:eastAsia="仿宋_GB2312" w:hint="eastAsia"/>
          <w:sz w:val="32"/>
          <w:szCs w:val="32"/>
        </w:rPr>
        <w:t>较</w:t>
      </w:r>
      <w:r w:rsidR="00927168">
        <w:rPr>
          <w:rFonts w:eastAsia="仿宋_GB2312" w:hint="eastAsia"/>
          <w:sz w:val="32"/>
          <w:szCs w:val="32"/>
        </w:rPr>
        <w:t>202</w:t>
      </w:r>
      <w:r w:rsidR="0019202D">
        <w:rPr>
          <w:rFonts w:eastAsia="仿宋_GB2312"/>
          <w:sz w:val="32"/>
          <w:szCs w:val="32"/>
        </w:rPr>
        <w:t>2</w:t>
      </w:r>
      <w:r w:rsidR="00927168">
        <w:rPr>
          <w:rFonts w:eastAsia="仿宋_GB2312" w:hint="eastAsia"/>
          <w:sz w:val="32"/>
          <w:szCs w:val="32"/>
        </w:rPr>
        <w:t>年初增加</w:t>
      </w:r>
      <w:r w:rsidR="0019202D">
        <w:rPr>
          <w:rFonts w:eastAsia="仿宋_GB2312"/>
          <w:sz w:val="32"/>
          <w:szCs w:val="32"/>
        </w:rPr>
        <w:t>7850.39</w:t>
      </w:r>
      <w:r w:rsidR="00927168">
        <w:rPr>
          <w:rFonts w:eastAsia="仿宋_GB2312" w:hint="eastAsia"/>
          <w:sz w:val="32"/>
          <w:szCs w:val="32"/>
        </w:rPr>
        <w:t>万元</w:t>
      </w:r>
      <w:r w:rsidR="00927168">
        <w:rPr>
          <w:rFonts w:eastAsia="仿宋_GB2312"/>
          <w:sz w:val="32"/>
          <w:szCs w:val="32"/>
        </w:rPr>
        <w:t>，</w:t>
      </w:r>
      <w:r w:rsidR="00927168">
        <w:rPr>
          <w:rFonts w:eastAsia="仿宋_GB2312" w:hint="eastAsia"/>
          <w:sz w:val="32"/>
          <w:szCs w:val="32"/>
        </w:rPr>
        <w:t>增长</w:t>
      </w:r>
      <w:r w:rsidR="0019202D">
        <w:rPr>
          <w:rFonts w:eastAsia="仿宋_GB2312"/>
          <w:sz w:val="32"/>
          <w:szCs w:val="32"/>
        </w:rPr>
        <w:t>1583.35</w:t>
      </w:r>
      <w:r w:rsidR="00927168">
        <w:rPr>
          <w:rFonts w:eastAsia="仿宋_GB2312"/>
          <w:sz w:val="32"/>
          <w:szCs w:val="32"/>
        </w:rPr>
        <w:t>%</w:t>
      </w:r>
      <w:r w:rsidR="00927168">
        <w:rPr>
          <w:rFonts w:eastAsia="仿宋_GB2312"/>
          <w:sz w:val="32"/>
          <w:szCs w:val="32"/>
        </w:rPr>
        <w:t>，</w:t>
      </w:r>
      <w:r w:rsidR="00927168">
        <w:rPr>
          <w:rFonts w:eastAsia="仿宋_GB2312" w:hint="eastAsia"/>
          <w:sz w:val="32"/>
          <w:szCs w:val="32"/>
        </w:rPr>
        <w:t>主要是</w:t>
      </w:r>
      <w:r w:rsidR="00D171B1">
        <w:rPr>
          <w:rFonts w:eastAsia="仿宋_GB2312" w:hint="eastAsia"/>
          <w:sz w:val="32"/>
          <w:szCs w:val="32"/>
        </w:rPr>
        <w:t>在</w:t>
      </w:r>
      <w:proofErr w:type="gramStart"/>
      <w:r w:rsidR="00D171B1">
        <w:rPr>
          <w:rFonts w:eastAsia="仿宋_GB2312" w:hint="eastAsia"/>
          <w:sz w:val="32"/>
          <w:szCs w:val="32"/>
        </w:rPr>
        <w:t>研</w:t>
      </w:r>
      <w:proofErr w:type="gramEnd"/>
      <w:r w:rsidR="00D171B1">
        <w:rPr>
          <w:rFonts w:eastAsia="仿宋_GB2312"/>
          <w:sz w:val="32"/>
          <w:szCs w:val="32"/>
        </w:rPr>
        <w:t>课题</w:t>
      </w:r>
      <w:r w:rsidR="0082256C">
        <w:rPr>
          <w:rFonts w:eastAsia="仿宋_GB2312" w:hint="eastAsia"/>
          <w:sz w:val="32"/>
          <w:szCs w:val="32"/>
        </w:rPr>
        <w:t>经费</w:t>
      </w:r>
      <w:r w:rsidR="00D171B1">
        <w:rPr>
          <w:rFonts w:eastAsia="仿宋_GB2312" w:hint="eastAsia"/>
          <w:sz w:val="32"/>
          <w:szCs w:val="32"/>
        </w:rPr>
        <w:t>结转</w:t>
      </w:r>
      <w:r w:rsidR="0082256C">
        <w:rPr>
          <w:rFonts w:eastAsia="仿宋_GB2312" w:hint="eastAsia"/>
          <w:sz w:val="32"/>
          <w:szCs w:val="32"/>
        </w:rPr>
        <w:t>至</w:t>
      </w:r>
      <w:r w:rsidR="0082256C">
        <w:rPr>
          <w:rFonts w:eastAsia="仿宋_GB2312"/>
          <w:sz w:val="32"/>
          <w:szCs w:val="32"/>
        </w:rPr>
        <w:t>以后年度</w:t>
      </w:r>
      <w:r w:rsidR="0082256C">
        <w:rPr>
          <w:rFonts w:eastAsia="仿宋_GB2312" w:hint="eastAsia"/>
          <w:sz w:val="32"/>
          <w:szCs w:val="32"/>
        </w:rPr>
        <w:t>继续</w:t>
      </w:r>
      <w:r w:rsidR="0082256C">
        <w:rPr>
          <w:rFonts w:eastAsia="仿宋_GB2312"/>
          <w:sz w:val="32"/>
          <w:szCs w:val="32"/>
        </w:rPr>
        <w:t>使用</w:t>
      </w:r>
      <w:r>
        <w:rPr>
          <w:rFonts w:eastAsia="仿宋_GB2312"/>
          <w:sz w:val="32"/>
          <w:szCs w:val="32"/>
        </w:rPr>
        <w:t>。</w:t>
      </w:r>
    </w:p>
    <w:p w:rsidR="00AE6CA2" w:rsidRDefault="009F77B7" w:rsidP="00D85D30">
      <w:pPr>
        <w:spacing w:line="620" w:lineRule="exact"/>
        <w:ind w:firstLineChars="200" w:firstLine="643"/>
        <w:rPr>
          <w:rFonts w:eastAsia="仿宋_GB2312"/>
          <w:sz w:val="32"/>
          <w:szCs w:val="32"/>
        </w:rPr>
      </w:pPr>
      <w:r w:rsidRPr="00E4463B">
        <w:rPr>
          <w:rFonts w:eastAsia="仿宋_GB2312"/>
          <w:b/>
          <w:sz w:val="32"/>
          <w:szCs w:val="32"/>
        </w:rPr>
        <w:t>科学技术支出</w:t>
      </w:r>
      <w:r>
        <w:rPr>
          <w:rFonts w:eastAsia="仿宋_GB2312"/>
          <w:sz w:val="32"/>
          <w:szCs w:val="32"/>
        </w:rPr>
        <w:t>8</w:t>
      </w:r>
      <w:r w:rsidR="00EA5447">
        <w:rPr>
          <w:rFonts w:eastAsia="仿宋_GB2312"/>
          <w:sz w:val="32"/>
          <w:szCs w:val="32"/>
        </w:rPr>
        <w:t>917.69</w:t>
      </w:r>
      <w:r>
        <w:rPr>
          <w:rFonts w:eastAsia="仿宋_GB2312"/>
          <w:sz w:val="32"/>
          <w:szCs w:val="32"/>
        </w:rPr>
        <w:t>万元，</w:t>
      </w:r>
      <w:r w:rsidR="00E4463B">
        <w:rPr>
          <w:rFonts w:eastAsia="仿宋_GB2312" w:hint="eastAsia"/>
          <w:sz w:val="32"/>
          <w:szCs w:val="32"/>
        </w:rPr>
        <w:t>较</w:t>
      </w:r>
      <w:r w:rsidR="00E4463B">
        <w:rPr>
          <w:rFonts w:eastAsia="仿宋_GB2312" w:hint="eastAsia"/>
          <w:sz w:val="32"/>
          <w:szCs w:val="32"/>
        </w:rPr>
        <w:t>202</w:t>
      </w:r>
      <w:r w:rsidR="00EA5447">
        <w:rPr>
          <w:rFonts w:eastAsia="仿宋_GB2312"/>
          <w:sz w:val="32"/>
          <w:szCs w:val="32"/>
        </w:rPr>
        <w:t>2</w:t>
      </w:r>
      <w:r w:rsidR="00E4463B">
        <w:rPr>
          <w:rFonts w:eastAsia="仿宋_GB2312" w:hint="eastAsia"/>
          <w:sz w:val="32"/>
          <w:szCs w:val="32"/>
        </w:rPr>
        <w:t>年初</w:t>
      </w:r>
      <w:r w:rsidR="00EA5447">
        <w:rPr>
          <w:rFonts w:eastAsia="仿宋_GB2312" w:hint="eastAsia"/>
          <w:sz w:val="32"/>
          <w:szCs w:val="32"/>
        </w:rPr>
        <w:t>增加</w:t>
      </w:r>
      <w:r w:rsidR="00EA5447">
        <w:rPr>
          <w:rFonts w:eastAsia="仿宋_GB2312" w:hint="eastAsia"/>
          <w:sz w:val="32"/>
          <w:szCs w:val="32"/>
        </w:rPr>
        <w:t>460.78</w:t>
      </w:r>
      <w:r w:rsidR="00E4463B">
        <w:rPr>
          <w:rFonts w:eastAsia="仿宋_GB2312" w:hint="eastAsia"/>
          <w:sz w:val="32"/>
          <w:szCs w:val="32"/>
        </w:rPr>
        <w:t>万元</w:t>
      </w:r>
      <w:r w:rsidR="00E4463B">
        <w:rPr>
          <w:rFonts w:eastAsia="仿宋_GB2312"/>
          <w:sz w:val="32"/>
          <w:szCs w:val="32"/>
        </w:rPr>
        <w:t>，</w:t>
      </w:r>
      <w:r w:rsidR="00EA5447">
        <w:rPr>
          <w:rFonts w:eastAsia="仿宋_GB2312" w:hint="eastAsia"/>
          <w:sz w:val="32"/>
          <w:szCs w:val="32"/>
        </w:rPr>
        <w:t>增长</w:t>
      </w:r>
      <w:r w:rsidR="00517999">
        <w:rPr>
          <w:rFonts w:eastAsia="仿宋_GB2312"/>
          <w:sz w:val="32"/>
          <w:szCs w:val="32"/>
        </w:rPr>
        <w:t>5.45</w:t>
      </w:r>
      <w:r w:rsidR="00E4463B">
        <w:rPr>
          <w:rFonts w:eastAsia="仿宋_GB2312"/>
          <w:sz w:val="32"/>
          <w:szCs w:val="32"/>
        </w:rPr>
        <w:t>%</w:t>
      </w:r>
      <w:r w:rsidR="00E4463B">
        <w:rPr>
          <w:rFonts w:eastAsia="仿宋_GB2312"/>
          <w:sz w:val="32"/>
          <w:szCs w:val="32"/>
        </w:rPr>
        <w:t>，</w:t>
      </w:r>
      <w:r w:rsidR="00E4463B">
        <w:rPr>
          <w:rFonts w:eastAsia="仿宋_GB2312" w:hint="eastAsia"/>
          <w:sz w:val="32"/>
          <w:szCs w:val="32"/>
        </w:rPr>
        <w:t>主要是科研业务活动支出</w:t>
      </w:r>
      <w:r w:rsidR="00517999">
        <w:rPr>
          <w:rFonts w:eastAsia="仿宋_GB2312" w:hint="eastAsia"/>
          <w:sz w:val="32"/>
          <w:szCs w:val="32"/>
        </w:rPr>
        <w:t>增加</w:t>
      </w:r>
      <w:r>
        <w:rPr>
          <w:rFonts w:eastAsia="仿宋_GB2312"/>
          <w:sz w:val="32"/>
          <w:szCs w:val="32"/>
        </w:rPr>
        <w:t>；</w:t>
      </w:r>
      <w:r w:rsidRPr="00E4463B">
        <w:rPr>
          <w:rFonts w:eastAsia="仿宋_GB2312"/>
          <w:b/>
          <w:sz w:val="32"/>
          <w:szCs w:val="32"/>
        </w:rPr>
        <w:t>社会保障和就业支出</w:t>
      </w:r>
      <w:r>
        <w:rPr>
          <w:rFonts w:eastAsia="仿宋_GB2312"/>
          <w:sz w:val="32"/>
          <w:szCs w:val="32"/>
        </w:rPr>
        <w:t>3</w:t>
      </w:r>
      <w:r w:rsidR="00517999">
        <w:rPr>
          <w:rFonts w:eastAsia="仿宋_GB2312"/>
          <w:sz w:val="32"/>
          <w:szCs w:val="32"/>
        </w:rPr>
        <w:t>69.27</w:t>
      </w:r>
      <w:r>
        <w:rPr>
          <w:rFonts w:eastAsia="仿宋_GB2312" w:hint="eastAsia"/>
          <w:sz w:val="32"/>
          <w:szCs w:val="32"/>
        </w:rPr>
        <w:t>万</w:t>
      </w:r>
      <w:r>
        <w:rPr>
          <w:rFonts w:eastAsia="仿宋_GB2312"/>
          <w:sz w:val="32"/>
          <w:szCs w:val="32"/>
        </w:rPr>
        <w:t>元，</w:t>
      </w:r>
      <w:r w:rsidR="00E4463B">
        <w:rPr>
          <w:rFonts w:eastAsia="仿宋_GB2312" w:hint="eastAsia"/>
          <w:sz w:val="32"/>
          <w:szCs w:val="32"/>
        </w:rPr>
        <w:t>较</w:t>
      </w:r>
      <w:r w:rsidR="00E4463B">
        <w:rPr>
          <w:rFonts w:eastAsia="仿宋_GB2312" w:hint="eastAsia"/>
          <w:sz w:val="32"/>
          <w:szCs w:val="32"/>
        </w:rPr>
        <w:t>202</w:t>
      </w:r>
      <w:r w:rsidR="00517999">
        <w:rPr>
          <w:rFonts w:eastAsia="仿宋_GB2312"/>
          <w:sz w:val="32"/>
          <w:szCs w:val="32"/>
        </w:rPr>
        <w:t>2</w:t>
      </w:r>
      <w:r w:rsidR="00E4463B">
        <w:rPr>
          <w:rFonts w:eastAsia="仿宋_GB2312" w:hint="eastAsia"/>
          <w:sz w:val="32"/>
          <w:szCs w:val="32"/>
        </w:rPr>
        <w:t>年初</w:t>
      </w:r>
      <w:r w:rsidR="00517999">
        <w:rPr>
          <w:rFonts w:eastAsia="仿宋_GB2312" w:hint="eastAsia"/>
          <w:sz w:val="32"/>
          <w:szCs w:val="32"/>
        </w:rPr>
        <w:t>减少</w:t>
      </w:r>
      <w:r w:rsidR="00517999">
        <w:rPr>
          <w:rFonts w:eastAsia="仿宋_GB2312"/>
          <w:sz w:val="32"/>
          <w:szCs w:val="32"/>
        </w:rPr>
        <w:t>9.31</w:t>
      </w:r>
      <w:r w:rsidR="00E4463B">
        <w:rPr>
          <w:rFonts w:eastAsia="仿宋_GB2312" w:hint="eastAsia"/>
          <w:sz w:val="32"/>
          <w:szCs w:val="32"/>
        </w:rPr>
        <w:t>万元</w:t>
      </w:r>
      <w:r w:rsidR="00E4463B">
        <w:rPr>
          <w:rFonts w:eastAsia="仿宋_GB2312"/>
          <w:sz w:val="32"/>
          <w:szCs w:val="32"/>
        </w:rPr>
        <w:t>，</w:t>
      </w:r>
      <w:r w:rsidR="00517999">
        <w:rPr>
          <w:rFonts w:eastAsia="仿宋_GB2312" w:hint="eastAsia"/>
          <w:sz w:val="32"/>
          <w:szCs w:val="32"/>
        </w:rPr>
        <w:t>下降</w:t>
      </w:r>
      <w:r w:rsidR="00517999">
        <w:rPr>
          <w:rFonts w:eastAsia="仿宋_GB2312"/>
          <w:sz w:val="32"/>
          <w:szCs w:val="32"/>
        </w:rPr>
        <w:t>2.46</w:t>
      </w:r>
      <w:r w:rsidR="00E4463B">
        <w:rPr>
          <w:rFonts w:eastAsia="仿宋_GB2312"/>
          <w:sz w:val="32"/>
          <w:szCs w:val="32"/>
        </w:rPr>
        <w:t>%</w:t>
      </w:r>
      <w:r w:rsidR="00E4463B">
        <w:rPr>
          <w:rFonts w:eastAsia="仿宋_GB2312"/>
          <w:sz w:val="32"/>
          <w:szCs w:val="32"/>
        </w:rPr>
        <w:t>，</w:t>
      </w:r>
      <w:r w:rsidR="00E4463B">
        <w:rPr>
          <w:rFonts w:eastAsia="仿宋_GB2312" w:hint="eastAsia"/>
          <w:sz w:val="32"/>
          <w:szCs w:val="32"/>
        </w:rPr>
        <w:t>主要是</w:t>
      </w:r>
      <w:r w:rsidR="00570094">
        <w:rPr>
          <w:rFonts w:eastAsia="仿宋_GB2312" w:hint="eastAsia"/>
          <w:sz w:val="32"/>
          <w:szCs w:val="32"/>
        </w:rPr>
        <w:t>单位</w:t>
      </w:r>
      <w:r w:rsidR="00570094">
        <w:rPr>
          <w:rFonts w:eastAsia="仿宋_GB2312"/>
          <w:sz w:val="32"/>
          <w:szCs w:val="32"/>
        </w:rPr>
        <w:t>综合</w:t>
      </w:r>
      <w:r w:rsidR="00006B66">
        <w:rPr>
          <w:rFonts w:eastAsia="仿宋_GB2312"/>
          <w:sz w:val="32"/>
          <w:szCs w:val="32"/>
        </w:rPr>
        <w:t>缴费基</w:t>
      </w:r>
      <w:r w:rsidR="00DA67FE">
        <w:rPr>
          <w:rFonts w:eastAsia="仿宋_GB2312" w:hint="eastAsia"/>
          <w:sz w:val="32"/>
          <w:szCs w:val="32"/>
        </w:rPr>
        <w:t>数</w:t>
      </w:r>
      <w:r w:rsidR="00517999">
        <w:rPr>
          <w:rFonts w:eastAsia="仿宋_GB2312" w:hint="eastAsia"/>
          <w:sz w:val="32"/>
          <w:szCs w:val="32"/>
        </w:rPr>
        <w:t>降低</w:t>
      </w:r>
      <w:r>
        <w:rPr>
          <w:rFonts w:eastAsia="仿宋_GB2312"/>
          <w:sz w:val="32"/>
          <w:szCs w:val="32"/>
        </w:rPr>
        <w:t>；</w:t>
      </w:r>
      <w:r w:rsidRPr="00E4463B">
        <w:rPr>
          <w:rFonts w:eastAsia="仿宋_GB2312"/>
          <w:b/>
          <w:sz w:val="32"/>
          <w:szCs w:val="32"/>
        </w:rPr>
        <w:t>住房保障支出</w:t>
      </w:r>
      <w:r>
        <w:rPr>
          <w:rFonts w:eastAsia="仿宋_GB2312"/>
          <w:sz w:val="32"/>
          <w:szCs w:val="32"/>
        </w:rPr>
        <w:t>3</w:t>
      </w:r>
      <w:r w:rsidR="00570094">
        <w:rPr>
          <w:rFonts w:eastAsia="仿宋_GB2312"/>
          <w:sz w:val="32"/>
          <w:szCs w:val="32"/>
        </w:rPr>
        <w:t>97.60</w:t>
      </w:r>
      <w:r>
        <w:rPr>
          <w:rFonts w:eastAsia="仿宋_GB2312"/>
          <w:sz w:val="32"/>
          <w:szCs w:val="32"/>
        </w:rPr>
        <w:lastRenderedPageBreak/>
        <w:t>万元</w:t>
      </w:r>
      <w:r>
        <w:rPr>
          <w:rFonts w:eastAsia="仿宋_GB2312" w:hint="eastAsia"/>
          <w:sz w:val="32"/>
          <w:szCs w:val="32"/>
        </w:rPr>
        <w:t>，</w:t>
      </w:r>
      <w:r w:rsidR="00E4463B">
        <w:rPr>
          <w:rFonts w:eastAsia="仿宋_GB2312" w:hint="eastAsia"/>
          <w:sz w:val="32"/>
          <w:szCs w:val="32"/>
        </w:rPr>
        <w:t>较</w:t>
      </w:r>
      <w:r w:rsidR="00E4463B">
        <w:rPr>
          <w:rFonts w:eastAsia="仿宋_GB2312" w:hint="eastAsia"/>
          <w:sz w:val="32"/>
          <w:szCs w:val="32"/>
        </w:rPr>
        <w:t>202</w:t>
      </w:r>
      <w:r w:rsidR="00570094">
        <w:rPr>
          <w:rFonts w:eastAsia="仿宋_GB2312"/>
          <w:sz w:val="32"/>
          <w:szCs w:val="32"/>
        </w:rPr>
        <w:t>2</w:t>
      </w:r>
      <w:r w:rsidR="00E4463B">
        <w:rPr>
          <w:rFonts w:eastAsia="仿宋_GB2312" w:hint="eastAsia"/>
          <w:sz w:val="32"/>
          <w:szCs w:val="32"/>
        </w:rPr>
        <w:t>年初增加</w:t>
      </w:r>
      <w:r w:rsidR="00570094">
        <w:rPr>
          <w:rFonts w:eastAsia="仿宋_GB2312"/>
          <w:sz w:val="32"/>
          <w:szCs w:val="32"/>
        </w:rPr>
        <w:t>37.46</w:t>
      </w:r>
      <w:r w:rsidR="00E4463B">
        <w:rPr>
          <w:rFonts w:eastAsia="仿宋_GB2312" w:hint="eastAsia"/>
          <w:sz w:val="32"/>
          <w:szCs w:val="32"/>
        </w:rPr>
        <w:t>万元</w:t>
      </w:r>
      <w:r w:rsidR="00E4463B">
        <w:rPr>
          <w:rFonts w:eastAsia="仿宋_GB2312"/>
          <w:sz w:val="32"/>
          <w:szCs w:val="32"/>
        </w:rPr>
        <w:t>，</w:t>
      </w:r>
      <w:r w:rsidR="00E4463B">
        <w:rPr>
          <w:rFonts w:eastAsia="仿宋_GB2312" w:hint="eastAsia"/>
          <w:sz w:val="32"/>
          <w:szCs w:val="32"/>
        </w:rPr>
        <w:t>增长</w:t>
      </w:r>
      <w:r w:rsidR="00570094">
        <w:rPr>
          <w:rFonts w:eastAsia="仿宋_GB2312"/>
          <w:sz w:val="32"/>
          <w:szCs w:val="32"/>
        </w:rPr>
        <w:t>10.4</w:t>
      </w:r>
      <w:r w:rsidR="00E4463B">
        <w:rPr>
          <w:rFonts w:eastAsia="仿宋_GB2312"/>
          <w:sz w:val="32"/>
          <w:szCs w:val="32"/>
        </w:rPr>
        <w:t>%</w:t>
      </w:r>
      <w:r w:rsidR="00E4463B">
        <w:rPr>
          <w:rFonts w:eastAsia="仿宋_GB2312"/>
          <w:sz w:val="32"/>
          <w:szCs w:val="32"/>
        </w:rPr>
        <w:t>，</w:t>
      </w:r>
      <w:r w:rsidR="00E4463B">
        <w:rPr>
          <w:rFonts w:eastAsia="仿宋_GB2312" w:hint="eastAsia"/>
          <w:sz w:val="32"/>
          <w:szCs w:val="32"/>
        </w:rPr>
        <w:t>主要是</w:t>
      </w:r>
      <w:r w:rsidR="00006B66">
        <w:rPr>
          <w:rFonts w:eastAsia="仿宋_GB2312" w:hint="eastAsia"/>
          <w:sz w:val="32"/>
          <w:szCs w:val="32"/>
        </w:rPr>
        <w:t>新进</w:t>
      </w:r>
      <w:r w:rsidR="00006B66">
        <w:rPr>
          <w:rFonts w:eastAsia="仿宋_GB2312"/>
          <w:sz w:val="32"/>
          <w:szCs w:val="32"/>
        </w:rPr>
        <w:t>人员</w:t>
      </w:r>
      <w:r w:rsidR="00006B66">
        <w:rPr>
          <w:rFonts w:eastAsia="仿宋_GB2312" w:hint="eastAsia"/>
          <w:sz w:val="32"/>
          <w:szCs w:val="32"/>
        </w:rPr>
        <w:t>和</w:t>
      </w:r>
      <w:r w:rsidR="00006B66">
        <w:rPr>
          <w:rFonts w:eastAsia="仿宋_GB2312"/>
          <w:sz w:val="32"/>
          <w:szCs w:val="32"/>
        </w:rPr>
        <w:t>缴费基</w:t>
      </w:r>
      <w:r w:rsidR="000548D4">
        <w:rPr>
          <w:rFonts w:eastAsia="仿宋_GB2312" w:hint="eastAsia"/>
          <w:sz w:val="32"/>
          <w:szCs w:val="32"/>
        </w:rPr>
        <w:t>数</w:t>
      </w:r>
      <w:r w:rsidR="00006B66">
        <w:rPr>
          <w:rFonts w:eastAsia="仿宋_GB2312"/>
          <w:sz w:val="32"/>
          <w:szCs w:val="32"/>
        </w:rPr>
        <w:t>调整</w:t>
      </w:r>
      <w:r w:rsidR="00006B66">
        <w:rPr>
          <w:rFonts w:eastAsia="仿宋_GB2312" w:hint="eastAsia"/>
          <w:sz w:val="32"/>
          <w:szCs w:val="32"/>
        </w:rPr>
        <w:t>增加</w:t>
      </w:r>
      <w:r>
        <w:rPr>
          <w:rFonts w:eastAsia="仿宋_GB2312"/>
          <w:sz w:val="32"/>
          <w:szCs w:val="32"/>
        </w:rPr>
        <w:t>。</w:t>
      </w:r>
    </w:p>
    <w:p w:rsidR="008E697A" w:rsidRDefault="008E697A" w:rsidP="008E697A">
      <w:pPr>
        <w:spacing w:line="620" w:lineRule="exact"/>
        <w:ind w:firstLineChars="200" w:firstLine="640"/>
        <w:rPr>
          <w:rFonts w:eastAsia="仿宋_GB2312"/>
          <w:sz w:val="32"/>
          <w:szCs w:val="32"/>
        </w:rPr>
      </w:pPr>
      <w:r>
        <w:rPr>
          <w:rFonts w:eastAsia="仿宋_GB2312" w:hint="eastAsia"/>
          <w:sz w:val="32"/>
          <w:szCs w:val="32"/>
        </w:rPr>
        <w:t>（</w:t>
      </w:r>
      <w:r>
        <w:rPr>
          <w:rFonts w:eastAsia="仿宋_GB2312"/>
          <w:sz w:val="32"/>
          <w:szCs w:val="32"/>
        </w:rPr>
        <w:t>二）</w:t>
      </w:r>
      <w:r w:rsidR="00153855">
        <w:rPr>
          <w:rFonts w:eastAsia="仿宋_GB2312" w:hint="eastAsia"/>
          <w:sz w:val="32"/>
          <w:szCs w:val="32"/>
        </w:rPr>
        <w:t>关于</w:t>
      </w:r>
      <w:r w:rsidRPr="008E697A">
        <w:rPr>
          <w:rFonts w:eastAsia="仿宋_GB2312" w:hint="eastAsia"/>
          <w:sz w:val="32"/>
          <w:szCs w:val="32"/>
        </w:rPr>
        <w:t>部门收入总表</w:t>
      </w:r>
      <w:r w:rsidR="00153855">
        <w:rPr>
          <w:rFonts w:eastAsia="仿宋_GB2312" w:hint="eastAsia"/>
          <w:sz w:val="32"/>
          <w:szCs w:val="32"/>
        </w:rPr>
        <w:t>的</w:t>
      </w:r>
      <w:r w:rsidR="00153855">
        <w:rPr>
          <w:rFonts w:eastAsia="仿宋_GB2312"/>
          <w:sz w:val="32"/>
          <w:szCs w:val="32"/>
        </w:rPr>
        <w:t>说明</w:t>
      </w:r>
    </w:p>
    <w:p w:rsidR="002128F7" w:rsidRDefault="008E697A" w:rsidP="008D5B40">
      <w:pPr>
        <w:spacing w:line="620" w:lineRule="exact"/>
        <w:ind w:firstLineChars="250" w:firstLine="800"/>
        <w:rPr>
          <w:rFonts w:eastAsia="仿宋_GB2312"/>
          <w:sz w:val="32"/>
          <w:szCs w:val="32"/>
        </w:rPr>
      </w:pPr>
      <w:r>
        <w:rPr>
          <w:rFonts w:eastAsia="仿宋_GB2312"/>
          <w:sz w:val="32"/>
          <w:szCs w:val="32"/>
        </w:rPr>
        <w:t>202</w:t>
      </w:r>
      <w:r w:rsidR="00934055">
        <w:rPr>
          <w:rFonts w:eastAsia="仿宋_GB2312"/>
          <w:sz w:val="32"/>
          <w:szCs w:val="32"/>
        </w:rPr>
        <w:t>3</w:t>
      </w:r>
      <w:r>
        <w:rPr>
          <w:rFonts w:eastAsia="仿宋_GB2312"/>
          <w:sz w:val="32"/>
          <w:szCs w:val="32"/>
        </w:rPr>
        <w:t>年</w:t>
      </w:r>
      <w:r>
        <w:rPr>
          <w:rFonts w:ascii="仿宋_GB2312" w:eastAsia="仿宋_GB2312" w:hint="eastAsia"/>
          <w:sz w:val="30"/>
          <w:szCs w:val="30"/>
        </w:rPr>
        <w:t>中国科学技术发展战略研究院</w:t>
      </w:r>
      <w:r>
        <w:rPr>
          <w:rFonts w:eastAsia="仿宋_GB2312"/>
          <w:sz w:val="32"/>
          <w:szCs w:val="32"/>
        </w:rPr>
        <w:t>预算收入总计</w:t>
      </w:r>
      <w:r w:rsidR="00934055">
        <w:rPr>
          <w:rFonts w:eastAsia="仿宋_GB2312"/>
          <w:sz w:val="32"/>
          <w:szCs w:val="32"/>
        </w:rPr>
        <w:t>15602.73</w:t>
      </w:r>
      <w:r>
        <w:rPr>
          <w:rFonts w:eastAsia="仿宋_GB2312"/>
          <w:sz w:val="32"/>
          <w:szCs w:val="32"/>
        </w:rPr>
        <w:t>万元。</w:t>
      </w:r>
      <w:r w:rsidR="0054209F">
        <w:rPr>
          <w:rFonts w:eastAsia="仿宋_GB2312" w:hint="eastAsia"/>
          <w:sz w:val="32"/>
          <w:szCs w:val="32"/>
        </w:rPr>
        <w:t>其中</w:t>
      </w:r>
      <w:r w:rsidR="0054209F">
        <w:rPr>
          <w:rFonts w:eastAsia="仿宋_GB2312"/>
          <w:sz w:val="32"/>
          <w:szCs w:val="32"/>
        </w:rPr>
        <w:t>：</w:t>
      </w:r>
      <w:r w:rsidR="0054209F" w:rsidRPr="0054209F">
        <w:rPr>
          <w:rFonts w:eastAsia="仿宋_GB2312" w:hint="eastAsia"/>
          <w:sz w:val="32"/>
          <w:szCs w:val="32"/>
        </w:rPr>
        <w:t>一般公共预算拨款</w:t>
      </w:r>
      <w:r w:rsidR="00934055">
        <w:rPr>
          <w:rFonts w:eastAsia="仿宋_GB2312"/>
          <w:sz w:val="32"/>
          <w:szCs w:val="32"/>
        </w:rPr>
        <w:t>3499.33</w:t>
      </w:r>
      <w:r w:rsidR="0054209F">
        <w:rPr>
          <w:rFonts w:eastAsia="仿宋_GB2312" w:hint="eastAsia"/>
          <w:sz w:val="32"/>
          <w:szCs w:val="32"/>
        </w:rPr>
        <w:t>万元</w:t>
      </w:r>
      <w:r w:rsidR="0054209F">
        <w:rPr>
          <w:rFonts w:eastAsia="仿宋_GB2312"/>
          <w:sz w:val="32"/>
          <w:szCs w:val="32"/>
        </w:rPr>
        <w:t>，</w:t>
      </w:r>
      <w:r w:rsidR="0054209F">
        <w:rPr>
          <w:rFonts w:eastAsia="仿宋_GB2312" w:hint="eastAsia"/>
          <w:sz w:val="32"/>
          <w:szCs w:val="32"/>
        </w:rPr>
        <w:t>占比</w:t>
      </w:r>
      <w:r w:rsidR="008E7FEB">
        <w:rPr>
          <w:rFonts w:eastAsia="仿宋_GB2312"/>
          <w:sz w:val="32"/>
          <w:szCs w:val="32"/>
        </w:rPr>
        <w:t>22.43</w:t>
      </w:r>
      <w:r w:rsidR="00934055">
        <w:rPr>
          <w:rFonts w:eastAsia="仿宋_GB2312"/>
          <w:sz w:val="32"/>
          <w:szCs w:val="32"/>
        </w:rPr>
        <w:t>%</w:t>
      </w:r>
      <w:r w:rsidR="0054209F">
        <w:rPr>
          <w:rFonts w:eastAsia="仿宋_GB2312"/>
          <w:sz w:val="32"/>
          <w:szCs w:val="32"/>
        </w:rPr>
        <w:t>；</w:t>
      </w:r>
      <w:r w:rsidR="0054209F" w:rsidRPr="0054209F">
        <w:rPr>
          <w:rFonts w:eastAsia="仿宋_GB2312" w:hint="eastAsia"/>
          <w:sz w:val="32"/>
          <w:szCs w:val="32"/>
        </w:rPr>
        <w:t>事业收入</w:t>
      </w:r>
      <w:r w:rsidR="00934055">
        <w:rPr>
          <w:rFonts w:eastAsia="仿宋_GB2312"/>
          <w:sz w:val="32"/>
          <w:szCs w:val="32"/>
        </w:rPr>
        <w:t>3430</w:t>
      </w:r>
      <w:r w:rsidR="0054209F">
        <w:rPr>
          <w:rFonts w:eastAsia="仿宋_GB2312" w:hint="eastAsia"/>
          <w:sz w:val="32"/>
          <w:szCs w:val="32"/>
        </w:rPr>
        <w:t>万元</w:t>
      </w:r>
      <w:r w:rsidR="0054209F">
        <w:rPr>
          <w:rFonts w:eastAsia="仿宋_GB2312"/>
          <w:sz w:val="32"/>
          <w:szCs w:val="32"/>
        </w:rPr>
        <w:t>，</w:t>
      </w:r>
      <w:r w:rsidR="0054209F">
        <w:rPr>
          <w:rFonts w:eastAsia="仿宋_GB2312" w:hint="eastAsia"/>
          <w:sz w:val="32"/>
          <w:szCs w:val="32"/>
        </w:rPr>
        <w:t>占比</w:t>
      </w:r>
      <w:r w:rsidR="00934055">
        <w:rPr>
          <w:rFonts w:eastAsia="仿宋_GB2312"/>
          <w:sz w:val="32"/>
          <w:szCs w:val="32"/>
        </w:rPr>
        <w:t>21.98%</w:t>
      </w:r>
      <w:r w:rsidR="0054209F">
        <w:rPr>
          <w:rFonts w:eastAsia="仿宋_GB2312" w:hint="eastAsia"/>
          <w:sz w:val="32"/>
          <w:szCs w:val="32"/>
        </w:rPr>
        <w:t>；</w:t>
      </w:r>
      <w:r w:rsidR="0054209F" w:rsidRPr="0054209F">
        <w:rPr>
          <w:rFonts w:eastAsia="仿宋_GB2312" w:hint="eastAsia"/>
          <w:sz w:val="32"/>
          <w:szCs w:val="32"/>
        </w:rPr>
        <w:t>其他收入</w:t>
      </w:r>
      <w:r w:rsidR="00934055">
        <w:rPr>
          <w:rFonts w:eastAsia="仿宋_GB2312"/>
          <w:sz w:val="32"/>
          <w:szCs w:val="32"/>
        </w:rPr>
        <w:t>327.2</w:t>
      </w:r>
      <w:r w:rsidR="0054209F">
        <w:rPr>
          <w:rFonts w:eastAsia="仿宋_GB2312" w:hint="eastAsia"/>
          <w:sz w:val="32"/>
          <w:szCs w:val="32"/>
        </w:rPr>
        <w:t>万元</w:t>
      </w:r>
      <w:r w:rsidR="0054209F">
        <w:rPr>
          <w:rFonts w:eastAsia="仿宋_GB2312"/>
          <w:sz w:val="32"/>
          <w:szCs w:val="32"/>
        </w:rPr>
        <w:t>，</w:t>
      </w:r>
      <w:r w:rsidR="0054209F">
        <w:rPr>
          <w:rFonts w:eastAsia="仿宋_GB2312" w:hint="eastAsia"/>
          <w:sz w:val="32"/>
          <w:szCs w:val="32"/>
        </w:rPr>
        <w:t>占比</w:t>
      </w:r>
      <w:r w:rsidR="008E7FEB">
        <w:rPr>
          <w:rFonts w:eastAsia="仿宋_GB2312"/>
          <w:sz w:val="32"/>
          <w:szCs w:val="32"/>
        </w:rPr>
        <w:t>2.1</w:t>
      </w:r>
      <w:r w:rsidR="0054209F">
        <w:rPr>
          <w:rFonts w:eastAsia="仿宋_GB2312"/>
          <w:sz w:val="32"/>
          <w:szCs w:val="32"/>
        </w:rPr>
        <w:t>%</w:t>
      </w:r>
      <w:r w:rsidR="0054209F">
        <w:rPr>
          <w:rFonts w:eastAsia="仿宋_GB2312"/>
          <w:sz w:val="32"/>
          <w:szCs w:val="32"/>
        </w:rPr>
        <w:t>；</w:t>
      </w:r>
      <w:r w:rsidR="0054209F" w:rsidRPr="0054209F">
        <w:rPr>
          <w:rFonts w:eastAsia="仿宋_GB2312" w:hint="eastAsia"/>
          <w:sz w:val="32"/>
          <w:szCs w:val="32"/>
        </w:rPr>
        <w:t>上年结转</w:t>
      </w:r>
      <w:r w:rsidR="008E7FEB">
        <w:rPr>
          <w:rFonts w:eastAsia="仿宋_GB2312"/>
          <w:sz w:val="32"/>
          <w:szCs w:val="32"/>
        </w:rPr>
        <w:t>8346.2</w:t>
      </w:r>
      <w:r w:rsidR="0054209F">
        <w:rPr>
          <w:rFonts w:eastAsia="仿宋_GB2312" w:hint="eastAsia"/>
          <w:sz w:val="32"/>
          <w:szCs w:val="32"/>
        </w:rPr>
        <w:t>万元，</w:t>
      </w:r>
      <w:r w:rsidR="0054209F">
        <w:rPr>
          <w:rFonts w:eastAsia="仿宋_GB2312"/>
          <w:sz w:val="32"/>
          <w:szCs w:val="32"/>
        </w:rPr>
        <w:t>占比</w:t>
      </w:r>
      <w:r w:rsidR="002128F7">
        <w:rPr>
          <w:rFonts w:eastAsia="仿宋_GB2312"/>
          <w:sz w:val="32"/>
          <w:szCs w:val="32"/>
        </w:rPr>
        <w:t>5</w:t>
      </w:r>
      <w:r w:rsidR="008E7FEB">
        <w:rPr>
          <w:rFonts w:eastAsia="仿宋_GB2312"/>
          <w:sz w:val="32"/>
          <w:szCs w:val="32"/>
        </w:rPr>
        <w:t>3.49</w:t>
      </w:r>
      <w:r w:rsidR="0054209F">
        <w:rPr>
          <w:rFonts w:eastAsia="仿宋_GB2312"/>
          <w:sz w:val="32"/>
          <w:szCs w:val="32"/>
        </w:rPr>
        <w:t>%</w:t>
      </w:r>
      <w:r w:rsidR="0054209F">
        <w:rPr>
          <w:rFonts w:eastAsia="仿宋_GB2312" w:hint="eastAsia"/>
          <w:sz w:val="32"/>
          <w:szCs w:val="32"/>
        </w:rPr>
        <w:t>。</w:t>
      </w:r>
    </w:p>
    <w:p w:rsidR="002128F7" w:rsidRDefault="002128F7" w:rsidP="002128F7">
      <w:pPr>
        <w:spacing w:line="620" w:lineRule="exact"/>
        <w:ind w:firstLineChars="200" w:firstLine="640"/>
        <w:rPr>
          <w:rFonts w:eastAsia="仿宋_GB2312"/>
          <w:sz w:val="32"/>
          <w:szCs w:val="32"/>
        </w:rPr>
      </w:pPr>
      <w:r>
        <w:rPr>
          <w:rFonts w:eastAsia="仿宋_GB2312" w:hint="eastAsia"/>
          <w:sz w:val="32"/>
          <w:szCs w:val="32"/>
        </w:rPr>
        <w:t>（</w:t>
      </w:r>
      <w:r>
        <w:rPr>
          <w:rFonts w:eastAsia="仿宋_GB2312"/>
          <w:sz w:val="32"/>
          <w:szCs w:val="32"/>
        </w:rPr>
        <w:t>三）</w:t>
      </w:r>
      <w:r w:rsidR="00153855">
        <w:rPr>
          <w:rFonts w:eastAsia="仿宋_GB2312" w:hint="eastAsia"/>
          <w:sz w:val="32"/>
          <w:szCs w:val="32"/>
        </w:rPr>
        <w:t>关于</w:t>
      </w:r>
      <w:r w:rsidRPr="00CE5BB9">
        <w:rPr>
          <w:rFonts w:eastAsia="仿宋_GB2312" w:hint="eastAsia"/>
          <w:sz w:val="32"/>
          <w:szCs w:val="32"/>
        </w:rPr>
        <w:t>部门支出总表</w:t>
      </w:r>
      <w:r w:rsidR="00153855">
        <w:rPr>
          <w:rFonts w:eastAsia="仿宋_GB2312" w:hint="eastAsia"/>
          <w:sz w:val="32"/>
          <w:szCs w:val="32"/>
        </w:rPr>
        <w:t>的</w:t>
      </w:r>
      <w:r w:rsidR="00153855">
        <w:rPr>
          <w:rFonts w:eastAsia="仿宋_GB2312"/>
          <w:sz w:val="32"/>
          <w:szCs w:val="32"/>
        </w:rPr>
        <w:t>说明</w:t>
      </w:r>
    </w:p>
    <w:p w:rsidR="006301A5" w:rsidRPr="002128F7" w:rsidRDefault="002128F7" w:rsidP="006301A5">
      <w:pPr>
        <w:spacing w:line="620" w:lineRule="exact"/>
        <w:ind w:firstLineChars="250" w:firstLine="800"/>
        <w:rPr>
          <w:rFonts w:eastAsia="仿宋_GB2312"/>
          <w:sz w:val="32"/>
          <w:szCs w:val="32"/>
        </w:rPr>
      </w:pPr>
      <w:r>
        <w:rPr>
          <w:rFonts w:eastAsia="仿宋_GB2312"/>
          <w:sz w:val="32"/>
          <w:szCs w:val="32"/>
        </w:rPr>
        <w:t>202</w:t>
      </w:r>
      <w:r w:rsidR="00DE126F">
        <w:rPr>
          <w:rFonts w:eastAsia="仿宋_GB2312"/>
          <w:sz w:val="32"/>
          <w:szCs w:val="32"/>
        </w:rPr>
        <w:t>3</w:t>
      </w:r>
      <w:r>
        <w:rPr>
          <w:rFonts w:eastAsia="仿宋_GB2312"/>
          <w:sz w:val="32"/>
          <w:szCs w:val="32"/>
        </w:rPr>
        <w:t>年</w:t>
      </w:r>
      <w:r>
        <w:rPr>
          <w:rFonts w:ascii="仿宋_GB2312" w:eastAsia="仿宋_GB2312" w:hint="eastAsia"/>
          <w:sz w:val="30"/>
          <w:szCs w:val="30"/>
        </w:rPr>
        <w:t>中国科学技术发展战略研究院</w:t>
      </w:r>
      <w:r>
        <w:rPr>
          <w:rFonts w:eastAsia="仿宋_GB2312"/>
          <w:sz w:val="32"/>
          <w:szCs w:val="32"/>
        </w:rPr>
        <w:t>预算</w:t>
      </w:r>
      <w:r>
        <w:rPr>
          <w:rFonts w:eastAsia="仿宋_GB2312" w:hint="eastAsia"/>
          <w:sz w:val="32"/>
          <w:szCs w:val="32"/>
        </w:rPr>
        <w:t>支出</w:t>
      </w:r>
      <w:r>
        <w:rPr>
          <w:rFonts w:eastAsia="仿宋_GB2312"/>
          <w:sz w:val="32"/>
          <w:szCs w:val="32"/>
        </w:rPr>
        <w:t>总计</w:t>
      </w:r>
      <w:r>
        <w:rPr>
          <w:rFonts w:eastAsia="仿宋_GB2312"/>
          <w:sz w:val="32"/>
          <w:szCs w:val="32"/>
        </w:rPr>
        <w:t>9</w:t>
      </w:r>
      <w:r w:rsidR="00DE126F">
        <w:rPr>
          <w:rFonts w:eastAsia="仿宋_GB2312"/>
          <w:sz w:val="32"/>
          <w:szCs w:val="32"/>
        </w:rPr>
        <w:t>684.56</w:t>
      </w:r>
      <w:r>
        <w:rPr>
          <w:rFonts w:eastAsia="仿宋_GB2312"/>
          <w:sz w:val="32"/>
          <w:szCs w:val="32"/>
        </w:rPr>
        <w:t>万元。</w:t>
      </w:r>
      <w:r>
        <w:rPr>
          <w:rFonts w:eastAsia="仿宋_GB2312" w:hint="eastAsia"/>
          <w:sz w:val="32"/>
          <w:szCs w:val="32"/>
        </w:rPr>
        <w:t>其中：</w:t>
      </w:r>
      <w:r>
        <w:rPr>
          <w:rFonts w:eastAsia="仿宋_GB2312"/>
          <w:sz w:val="32"/>
          <w:szCs w:val="32"/>
        </w:rPr>
        <w:t>基本支出</w:t>
      </w:r>
      <w:r w:rsidR="00DE126F">
        <w:rPr>
          <w:rFonts w:eastAsia="仿宋_GB2312"/>
          <w:sz w:val="32"/>
          <w:szCs w:val="32"/>
        </w:rPr>
        <w:t>8008.53</w:t>
      </w:r>
      <w:r>
        <w:rPr>
          <w:rFonts w:eastAsia="仿宋_GB2312" w:hint="eastAsia"/>
          <w:sz w:val="32"/>
          <w:szCs w:val="32"/>
        </w:rPr>
        <w:t>万元</w:t>
      </w:r>
      <w:r>
        <w:rPr>
          <w:rFonts w:eastAsia="仿宋_GB2312"/>
          <w:sz w:val="32"/>
          <w:szCs w:val="32"/>
        </w:rPr>
        <w:t>，</w:t>
      </w:r>
      <w:r>
        <w:rPr>
          <w:rFonts w:eastAsia="仿宋_GB2312" w:hint="eastAsia"/>
          <w:sz w:val="32"/>
          <w:szCs w:val="32"/>
        </w:rPr>
        <w:t>占比</w:t>
      </w:r>
      <w:r w:rsidR="00DE126F">
        <w:rPr>
          <w:rFonts w:eastAsia="仿宋_GB2312"/>
          <w:sz w:val="32"/>
          <w:szCs w:val="32"/>
        </w:rPr>
        <w:t>82.69</w:t>
      </w:r>
      <w:r>
        <w:rPr>
          <w:rFonts w:eastAsia="仿宋_GB2312"/>
          <w:sz w:val="32"/>
          <w:szCs w:val="32"/>
        </w:rPr>
        <w:t>%</w:t>
      </w:r>
      <w:r>
        <w:rPr>
          <w:rFonts w:eastAsia="仿宋_GB2312"/>
          <w:sz w:val="32"/>
          <w:szCs w:val="32"/>
        </w:rPr>
        <w:t>；</w:t>
      </w:r>
      <w:r w:rsidRPr="004E0E26">
        <w:rPr>
          <w:rFonts w:eastAsia="仿宋_GB2312" w:hint="eastAsia"/>
          <w:sz w:val="32"/>
          <w:szCs w:val="32"/>
        </w:rPr>
        <w:t>项目支出</w:t>
      </w:r>
      <w:r w:rsidRPr="004E0E26">
        <w:rPr>
          <w:rFonts w:eastAsia="仿宋_GB2312"/>
          <w:sz w:val="32"/>
          <w:szCs w:val="32"/>
        </w:rPr>
        <w:t>1</w:t>
      </w:r>
      <w:r w:rsidR="00DE126F">
        <w:rPr>
          <w:rFonts w:eastAsia="仿宋_GB2312"/>
          <w:sz w:val="32"/>
          <w:szCs w:val="32"/>
        </w:rPr>
        <w:t>676.03</w:t>
      </w:r>
      <w:r>
        <w:rPr>
          <w:rFonts w:eastAsia="仿宋_GB2312" w:hint="eastAsia"/>
          <w:sz w:val="32"/>
          <w:szCs w:val="32"/>
        </w:rPr>
        <w:t>万元，</w:t>
      </w:r>
      <w:r>
        <w:rPr>
          <w:rFonts w:eastAsia="仿宋_GB2312"/>
          <w:sz w:val="32"/>
          <w:szCs w:val="32"/>
        </w:rPr>
        <w:t>占比</w:t>
      </w:r>
      <w:r w:rsidR="00DE126F">
        <w:rPr>
          <w:rFonts w:eastAsia="仿宋_GB2312"/>
          <w:sz w:val="32"/>
          <w:szCs w:val="32"/>
        </w:rPr>
        <w:t>17.31</w:t>
      </w:r>
      <w:r>
        <w:rPr>
          <w:rFonts w:eastAsia="仿宋_GB2312"/>
          <w:sz w:val="32"/>
          <w:szCs w:val="32"/>
        </w:rPr>
        <w:t>%</w:t>
      </w:r>
      <w:r>
        <w:rPr>
          <w:rFonts w:eastAsia="仿宋_GB2312"/>
          <w:sz w:val="32"/>
          <w:szCs w:val="32"/>
        </w:rPr>
        <w:t>。</w:t>
      </w:r>
    </w:p>
    <w:p w:rsidR="004E0E26" w:rsidRDefault="009F77B7" w:rsidP="004E0E26">
      <w:pPr>
        <w:ind w:firstLineChars="200" w:firstLine="640"/>
        <w:rPr>
          <w:rFonts w:eastAsia="仿宋_GB2312"/>
          <w:sz w:val="32"/>
          <w:szCs w:val="32"/>
        </w:rPr>
      </w:pPr>
      <w:r w:rsidRPr="009F77B7">
        <w:rPr>
          <w:rFonts w:eastAsia="仿宋_GB2312" w:hint="eastAsia"/>
          <w:sz w:val="32"/>
          <w:szCs w:val="32"/>
        </w:rPr>
        <w:t>（</w:t>
      </w:r>
      <w:r w:rsidR="004E0E26">
        <w:rPr>
          <w:rFonts w:eastAsia="仿宋_GB2312" w:hint="eastAsia"/>
          <w:sz w:val="32"/>
          <w:szCs w:val="32"/>
        </w:rPr>
        <w:t>四</w:t>
      </w:r>
      <w:r w:rsidRPr="009F77B7">
        <w:rPr>
          <w:rFonts w:eastAsia="仿宋_GB2312" w:hint="eastAsia"/>
          <w:sz w:val="32"/>
          <w:szCs w:val="32"/>
        </w:rPr>
        <w:t>）</w:t>
      </w:r>
      <w:r w:rsidR="00153855">
        <w:rPr>
          <w:rFonts w:eastAsia="仿宋_GB2312" w:hint="eastAsia"/>
          <w:sz w:val="32"/>
          <w:szCs w:val="32"/>
        </w:rPr>
        <w:t>关于</w:t>
      </w:r>
      <w:r w:rsidR="004E0E26" w:rsidRPr="004E0E26">
        <w:rPr>
          <w:rFonts w:eastAsia="仿宋_GB2312" w:hint="eastAsia"/>
          <w:sz w:val="32"/>
          <w:szCs w:val="32"/>
        </w:rPr>
        <w:t>财政拨款收支总表</w:t>
      </w:r>
      <w:r w:rsidR="00153855">
        <w:rPr>
          <w:rFonts w:eastAsia="仿宋_GB2312" w:hint="eastAsia"/>
          <w:sz w:val="32"/>
          <w:szCs w:val="32"/>
        </w:rPr>
        <w:t>的</w:t>
      </w:r>
      <w:r w:rsidR="00153855">
        <w:rPr>
          <w:rFonts w:eastAsia="仿宋_GB2312"/>
          <w:sz w:val="32"/>
          <w:szCs w:val="32"/>
        </w:rPr>
        <w:t>说明</w:t>
      </w:r>
    </w:p>
    <w:p w:rsidR="009F77B7" w:rsidRDefault="009F77B7" w:rsidP="004E0E26">
      <w:pPr>
        <w:ind w:firstLineChars="200" w:firstLine="640"/>
        <w:rPr>
          <w:rFonts w:eastAsia="仿宋_GB2312"/>
          <w:sz w:val="32"/>
          <w:szCs w:val="32"/>
        </w:rPr>
      </w:pPr>
      <w:r>
        <w:rPr>
          <w:rFonts w:eastAsia="仿宋_GB2312"/>
          <w:bCs/>
          <w:sz w:val="32"/>
          <w:szCs w:val="32"/>
        </w:rPr>
        <w:t>202</w:t>
      </w:r>
      <w:r w:rsidR="00957D5A">
        <w:rPr>
          <w:rFonts w:eastAsia="仿宋_GB2312"/>
          <w:bCs/>
          <w:sz w:val="32"/>
          <w:szCs w:val="32"/>
        </w:rPr>
        <w:t>3</w:t>
      </w:r>
      <w:r>
        <w:rPr>
          <w:rFonts w:eastAsia="仿宋_GB2312"/>
          <w:bCs/>
          <w:sz w:val="32"/>
          <w:szCs w:val="32"/>
        </w:rPr>
        <w:t>年，</w:t>
      </w:r>
      <w:r>
        <w:rPr>
          <w:rFonts w:ascii="仿宋_GB2312" w:eastAsia="仿宋_GB2312" w:hint="eastAsia"/>
          <w:sz w:val="30"/>
          <w:szCs w:val="30"/>
        </w:rPr>
        <w:t>中国科学技术发展战略研究院</w:t>
      </w:r>
      <w:r>
        <w:rPr>
          <w:rFonts w:eastAsia="仿宋_GB2312"/>
          <w:bCs/>
          <w:sz w:val="32"/>
          <w:szCs w:val="32"/>
        </w:rPr>
        <w:t>财政拨款预算收入总计</w:t>
      </w:r>
      <w:r w:rsidR="00957D5A">
        <w:rPr>
          <w:rFonts w:eastAsia="仿宋_GB2312"/>
          <w:bCs/>
          <w:sz w:val="32"/>
          <w:szCs w:val="32"/>
        </w:rPr>
        <w:t>3981.53</w:t>
      </w:r>
      <w:r>
        <w:rPr>
          <w:rFonts w:eastAsia="仿宋_GB2312"/>
          <w:bCs/>
          <w:sz w:val="32"/>
          <w:szCs w:val="32"/>
        </w:rPr>
        <w:t>万元。其中：本年一般公共预算财政拨款</w:t>
      </w:r>
      <w:r w:rsidR="00957D5A">
        <w:rPr>
          <w:rFonts w:eastAsia="仿宋_GB2312"/>
          <w:bCs/>
          <w:sz w:val="32"/>
          <w:szCs w:val="32"/>
        </w:rPr>
        <w:t>3499.33</w:t>
      </w:r>
      <w:r>
        <w:rPr>
          <w:rFonts w:eastAsia="仿宋_GB2312"/>
          <w:bCs/>
          <w:sz w:val="32"/>
          <w:szCs w:val="32"/>
        </w:rPr>
        <w:t>万元，</w:t>
      </w:r>
      <w:r>
        <w:rPr>
          <w:rFonts w:eastAsia="仿宋_GB2312"/>
          <w:sz w:val="32"/>
          <w:szCs w:val="32"/>
        </w:rPr>
        <w:t>上年结转</w:t>
      </w:r>
      <w:r w:rsidR="00957D5A">
        <w:rPr>
          <w:rFonts w:eastAsia="仿宋_GB2312"/>
          <w:sz w:val="32"/>
          <w:szCs w:val="32"/>
        </w:rPr>
        <w:t>482.20</w:t>
      </w:r>
      <w:r>
        <w:rPr>
          <w:rFonts w:eastAsia="仿宋_GB2312"/>
          <w:sz w:val="32"/>
          <w:szCs w:val="32"/>
        </w:rPr>
        <w:t>万元。</w:t>
      </w:r>
    </w:p>
    <w:p w:rsidR="008D5B40" w:rsidRDefault="009F77B7" w:rsidP="008D5B40">
      <w:pPr>
        <w:spacing w:line="620" w:lineRule="exact"/>
        <w:ind w:firstLineChars="200" w:firstLine="640"/>
        <w:rPr>
          <w:rFonts w:eastAsia="仿宋_GB2312"/>
          <w:bCs/>
          <w:sz w:val="32"/>
          <w:szCs w:val="32"/>
        </w:rPr>
      </w:pPr>
      <w:r>
        <w:rPr>
          <w:rFonts w:eastAsia="仿宋_GB2312"/>
          <w:bCs/>
          <w:sz w:val="32"/>
          <w:szCs w:val="32"/>
        </w:rPr>
        <w:t>202</w:t>
      </w:r>
      <w:r w:rsidR="00957D5A">
        <w:rPr>
          <w:rFonts w:eastAsia="仿宋_GB2312"/>
          <w:bCs/>
          <w:sz w:val="32"/>
          <w:szCs w:val="32"/>
        </w:rPr>
        <w:t>3</w:t>
      </w:r>
      <w:r>
        <w:rPr>
          <w:rFonts w:eastAsia="仿宋_GB2312"/>
          <w:bCs/>
          <w:sz w:val="32"/>
          <w:szCs w:val="32"/>
        </w:rPr>
        <w:t>年，</w:t>
      </w:r>
      <w:r>
        <w:rPr>
          <w:rFonts w:ascii="仿宋_GB2312" w:eastAsia="仿宋_GB2312" w:hint="eastAsia"/>
          <w:sz w:val="30"/>
          <w:szCs w:val="30"/>
        </w:rPr>
        <w:t>中国科学技术发展战略研究院</w:t>
      </w:r>
      <w:r>
        <w:rPr>
          <w:rFonts w:eastAsia="仿宋_GB2312"/>
          <w:bCs/>
          <w:sz w:val="32"/>
          <w:szCs w:val="32"/>
        </w:rPr>
        <w:t>财政拨款预算支出总计</w:t>
      </w:r>
      <w:r w:rsidR="00957D5A">
        <w:rPr>
          <w:rFonts w:eastAsia="仿宋_GB2312"/>
          <w:bCs/>
          <w:sz w:val="32"/>
          <w:szCs w:val="32"/>
        </w:rPr>
        <w:t>3981.53</w:t>
      </w:r>
      <w:r>
        <w:rPr>
          <w:rFonts w:eastAsia="仿宋_GB2312"/>
          <w:bCs/>
          <w:sz w:val="32"/>
          <w:szCs w:val="32"/>
        </w:rPr>
        <w:t>万元。</w:t>
      </w:r>
      <w:r>
        <w:rPr>
          <w:rFonts w:eastAsia="仿宋_GB2312" w:hint="eastAsia"/>
          <w:bCs/>
          <w:sz w:val="32"/>
          <w:szCs w:val="32"/>
        </w:rPr>
        <w:t>其中</w:t>
      </w:r>
      <w:r>
        <w:rPr>
          <w:rFonts w:eastAsia="仿宋_GB2312"/>
          <w:bCs/>
          <w:sz w:val="32"/>
          <w:szCs w:val="32"/>
        </w:rPr>
        <w:t>：</w:t>
      </w:r>
      <w:r w:rsidRPr="006D5DD4">
        <w:rPr>
          <w:rFonts w:eastAsia="仿宋_GB2312" w:hint="eastAsia"/>
          <w:bCs/>
          <w:sz w:val="32"/>
          <w:szCs w:val="32"/>
        </w:rPr>
        <w:t>科学技术支出</w:t>
      </w:r>
      <w:r w:rsidRPr="006D5DD4">
        <w:rPr>
          <w:rFonts w:eastAsia="仿宋_GB2312"/>
          <w:bCs/>
          <w:sz w:val="32"/>
          <w:szCs w:val="32"/>
        </w:rPr>
        <w:t>3</w:t>
      </w:r>
      <w:r w:rsidR="00957D5A">
        <w:rPr>
          <w:rFonts w:eastAsia="仿宋_GB2312"/>
          <w:bCs/>
          <w:sz w:val="32"/>
          <w:szCs w:val="32"/>
        </w:rPr>
        <w:t>334.71</w:t>
      </w:r>
      <w:r>
        <w:rPr>
          <w:rFonts w:eastAsia="仿宋_GB2312" w:hint="eastAsia"/>
          <w:bCs/>
          <w:sz w:val="32"/>
          <w:szCs w:val="32"/>
        </w:rPr>
        <w:t>万元</w:t>
      </w:r>
      <w:r>
        <w:rPr>
          <w:rFonts w:eastAsia="仿宋_GB2312"/>
          <w:bCs/>
          <w:sz w:val="32"/>
          <w:szCs w:val="32"/>
        </w:rPr>
        <w:t>，</w:t>
      </w:r>
      <w:r>
        <w:rPr>
          <w:rFonts w:eastAsia="仿宋_GB2312" w:hint="eastAsia"/>
          <w:bCs/>
          <w:sz w:val="32"/>
          <w:szCs w:val="32"/>
        </w:rPr>
        <w:t>占比</w:t>
      </w:r>
      <w:r>
        <w:rPr>
          <w:rFonts w:eastAsia="仿宋_GB2312" w:hint="eastAsia"/>
          <w:bCs/>
          <w:sz w:val="32"/>
          <w:szCs w:val="32"/>
        </w:rPr>
        <w:t>8</w:t>
      </w:r>
      <w:r w:rsidR="00957D5A">
        <w:rPr>
          <w:rFonts w:eastAsia="仿宋_GB2312"/>
          <w:bCs/>
          <w:sz w:val="32"/>
          <w:szCs w:val="32"/>
        </w:rPr>
        <w:t>3.75</w:t>
      </w:r>
      <w:r>
        <w:rPr>
          <w:rFonts w:eastAsia="仿宋_GB2312"/>
          <w:bCs/>
          <w:sz w:val="32"/>
          <w:szCs w:val="32"/>
        </w:rPr>
        <w:t>%</w:t>
      </w:r>
      <w:r>
        <w:rPr>
          <w:rFonts w:eastAsia="仿宋_GB2312"/>
          <w:bCs/>
          <w:sz w:val="32"/>
          <w:szCs w:val="32"/>
        </w:rPr>
        <w:t>；</w:t>
      </w:r>
      <w:r w:rsidRPr="006D5DD4">
        <w:rPr>
          <w:rFonts w:eastAsia="仿宋_GB2312" w:hint="eastAsia"/>
          <w:bCs/>
          <w:sz w:val="32"/>
          <w:szCs w:val="32"/>
        </w:rPr>
        <w:t>社会保障和就业支出</w:t>
      </w:r>
      <w:r w:rsidR="00E923AF">
        <w:rPr>
          <w:rFonts w:eastAsia="仿宋_GB2312" w:hint="eastAsia"/>
          <w:bCs/>
          <w:sz w:val="32"/>
          <w:szCs w:val="32"/>
        </w:rPr>
        <w:t>34</w:t>
      </w:r>
      <w:r w:rsidR="00957D5A">
        <w:rPr>
          <w:rFonts w:eastAsia="仿宋_GB2312"/>
          <w:bCs/>
          <w:sz w:val="32"/>
          <w:szCs w:val="32"/>
        </w:rPr>
        <w:t>5.18</w:t>
      </w:r>
      <w:r>
        <w:rPr>
          <w:rFonts w:eastAsia="仿宋_GB2312" w:hint="eastAsia"/>
          <w:bCs/>
          <w:sz w:val="32"/>
          <w:szCs w:val="32"/>
        </w:rPr>
        <w:t>万元</w:t>
      </w:r>
      <w:r>
        <w:rPr>
          <w:rFonts w:eastAsia="仿宋_GB2312"/>
          <w:bCs/>
          <w:sz w:val="32"/>
          <w:szCs w:val="32"/>
        </w:rPr>
        <w:t>，</w:t>
      </w:r>
      <w:r>
        <w:rPr>
          <w:rFonts w:eastAsia="仿宋_GB2312" w:hint="eastAsia"/>
          <w:bCs/>
          <w:sz w:val="32"/>
          <w:szCs w:val="32"/>
        </w:rPr>
        <w:t>占比</w:t>
      </w:r>
      <w:r>
        <w:rPr>
          <w:rFonts w:eastAsia="仿宋_GB2312" w:hint="eastAsia"/>
          <w:bCs/>
          <w:sz w:val="32"/>
          <w:szCs w:val="32"/>
        </w:rPr>
        <w:t>8</w:t>
      </w:r>
      <w:r w:rsidR="00E923AF">
        <w:rPr>
          <w:rFonts w:eastAsia="仿宋_GB2312" w:hint="eastAsia"/>
          <w:bCs/>
          <w:sz w:val="32"/>
          <w:szCs w:val="32"/>
        </w:rPr>
        <w:t>.</w:t>
      </w:r>
      <w:r w:rsidR="00957D5A">
        <w:rPr>
          <w:rFonts w:eastAsia="仿宋_GB2312"/>
          <w:bCs/>
          <w:sz w:val="32"/>
          <w:szCs w:val="32"/>
        </w:rPr>
        <w:t>6</w:t>
      </w:r>
      <w:r w:rsidR="00E923AF">
        <w:rPr>
          <w:rFonts w:eastAsia="仿宋_GB2312" w:hint="eastAsia"/>
          <w:bCs/>
          <w:sz w:val="32"/>
          <w:szCs w:val="32"/>
        </w:rPr>
        <w:t>7</w:t>
      </w:r>
      <w:r>
        <w:rPr>
          <w:rFonts w:eastAsia="仿宋_GB2312"/>
          <w:bCs/>
          <w:sz w:val="32"/>
          <w:szCs w:val="32"/>
        </w:rPr>
        <w:t>%</w:t>
      </w:r>
      <w:r>
        <w:rPr>
          <w:rFonts w:eastAsia="仿宋_GB2312"/>
          <w:bCs/>
          <w:sz w:val="32"/>
          <w:szCs w:val="32"/>
        </w:rPr>
        <w:t>；</w:t>
      </w:r>
      <w:r w:rsidRPr="006D5DD4">
        <w:rPr>
          <w:rFonts w:eastAsia="仿宋_GB2312" w:hint="eastAsia"/>
          <w:bCs/>
          <w:sz w:val="32"/>
          <w:szCs w:val="32"/>
        </w:rPr>
        <w:t>住房保障支出</w:t>
      </w:r>
      <w:r w:rsidR="00957D5A">
        <w:rPr>
          <w:rFonts w:eastAsia="仿宋_GB2312"/>
          <w:bCs/>
          <w:sz w:val="32"/>
          <w:szCs w:val="32"/>
        </w:rPr>
        <w:t>301.64</w:t>
      </w:r>
      <w:r>
        <w:rPr>
          <w:rFonts w:eastAsia="仿宋_GB2312" w:hint="eastAsia"/>
          <w:bCs/>
          <w:sz w:val="32"/>
          <w:szCs w:val="32"/>
        </w:rPr>
        <w:t>万元，</w:t>
      </w:r>
      <w:r>
        <w:rPr>
          <w:rFonts w:eastAsia="仿宋_GB2312"/>
          <w:bCs/>
          <w:sz w:val="32"/>
          <w:szCs w:val="32"/>
        </w:rPr>
        <w:t>占比</w:t>
      </w:r>
      <w:r w:rsidR="00957D5A">
        <w:rPr>
          <w:rFonts w:eastAsia="仿宋_GB2312"/>
          <w:bCs/>
          <w:sz w:val="32"/>
          <w:szCs w:val="32"/>
        </w:rPr>
        <w:t>7.58</w:t>
      </w:r>
      <w:r>
        <w:rPr>
          <w:rFonts w:eastAsia="仿宋_GB2312"/>
          <w:bCs/>
          <w:sz w:val="32"/>
          <w:szCs w:val="32"/>
        </w:rPr>
        <w:t>%</w:t>
      </w:r>
      <w:r>
        <w:rPr>
          <w:rFonts w:eastAsia="仿宋_GB2312"/>
          <w:bCs/>
          <w:sz w:val="32"/>
          <w:szCs w:val="32"/>
        </w:rPr>
        <w:t>。</w:t>
      </w:r>
    </w:p>
    <w:p w:rsidR="004E0E26" w:rsidRDefault="004E0E26" w:rsidP="004E0E26">
      <w:pPr>
        <w:spacing w:line="620" w:lineRule="exact"/>
        <w:ind w:firstLineChars="200" w:firstLine="640"/>
        <w:rPr>
          <w:rFonts w:eastAsia="仿宋_GB2312"/>
          <w:bCs/>
          <w:sz w:val="32"/>
          <w:szCs w:val="32"/>
        </w:rPr>
      </w:pPr>
      <w:r>
        <w:rPr>
          <w:rFonts w:eastAsia="仿宋_GB2312" w:hint="eastAsia"/>
          <w:bCs/>
          <w:sz w:val="32"/>
          <w:szCs w:val="32"/>
        </w:rPr>
        <w:t>（五</w:t>
      </w:r>
      <w:r>
        <w:rPr>
          <w:rFonts w:eastAsia="仿宋_GB2312"/>
          <w:bCs/>
          <w:sz w:val="32"/>
          <w:szCs w:val="32"/>
        </w:rPr>
        <w:t>）</w:t>
      </w:r>
      <w:r w:rsidR="00153855">
        <w:rPr>
          <w:rFonts w:eastAsia="仿宋_GB2312" w:hint="eastAsia"/>
          <w:sz w:val="32"/>
          <w:szCs w:val="32"/>
        </w:rPr>
        <w:t>关于</w:t>
      </w:r>
      <w:r w:rsidRPr="0054209F">
        <w:rPr>
          <w:rFonts w:eastAsia="仿宋_GB2312" w:hint="eastAsia"/>
          <w:bCs/>
          <w:sz w:val="32"/>
          <w:szCs w:val="32"/>
        </w:rPr>
        <w:t>一般公共预算支出表</w:t>
      </w:r>
      <w:r w:rsidR="00153855">
        <w:rPr>
          <w:rFonts w:eastAsia="仿宋_GB2312" w:hint="eastAsia"/>
          <w:sz w:val="32"/>
          <w:szCs w:val="32"/>
        </w:rPr>
        <w:t>的</w:t>
      </w:r>
      <w:r w:rsidR="00153855">
        <w:rPr>
          <w:rFonts w:eastAsia="仿宋_GB2312"/>
          <w:sz w:val="32"/>
          <w:szCs w:val="32"/>
        </w:rPr>
        <w:t>说明</w:t>
      </w:r>
    </w:p>
    <w:p w:rsidR="00711A34" w:rsidRDefault="00A43D6B" w:rsidP="00A251B7">
      <w:pPr>
        <w:spacing w:line="620" w:lineRule="exact"/>
        <w:ind w:firstLineChars="200" w:firstLine="640"/>
        <w:rPr>
          <w:rFonts w:eastAsia="仿宋_GB2312"/>
          <w:bCs/>
          <w:sz w:val="32"/>
          <w:szCs w:val="32"/>
        </w:rPr>
      </w:pPr>
      <w:r>
        <w:rPr>
          <w:rFonts w:eastAsia="仿宋_GB2312"/>
          <w:bCs/>
          <w:sz w:val="32"/>
          <w:szCs w:val="32"/>
        </w:rPr>
        <w:t>1.</w:t>
      </w:r>
      <w:r w:rsidR="00711A34">
        <w:rPr>
          <w:rFonts w:eastAsia="仿宋_GB2312" w:hint="eastAsia"/>
          <w:bCs/>
          <w:sz w:val="32"/>
          <w:szCs w:val="32"/>
        </w:rPr>
        <w:t>202</w:t>
      </w:r>
      <w:r w:rsidR="0067029F">
        <w:rPr>
          <w:rFonts w:eastAsia="仿宋_GB2312"/>
          <w:bCs/>
          <w:sz w:val="32"/>
          <w:szCs w:val="32"/>
        </w:rPr>
        <w:t>3</w:t>
      </w:r>
      <w:r w:rsidR="00711A34">
        <w:rPr>
          <w:rFonts w:eastAsia="仿宋_GB2312" w:hint="eastAsia"/>
          <w:bCs/>
          <w:sz w:val="32"/>
          <w:szCs w:val="32"/>
        </w:rPr>
        <w:t>年</w:t>
      </w:r>
      <w:r w:rsidR="00711A34">
        <w:rPr>
          <w:rFonts w:eastAsia="仿宋_GB2312"/>
          <w:bCs/>
          <w:sz w:val="32"/>
          <w:szCs w:val="32"/>
        </w:rPr>
        <w:t>，中国科学技术发展战略研究院</w:t>
      </w:r>
      <w:r w:rsidR="00711A34">
        <w:rPr>
          <w:rFonts w:eastAsia="仿宋_GB2312" w:hint="eastAsia"/>
          <w:bCs/>
          <w:sz w:val="32"/>
          <w:szCs w:val="32"/>
        </w:rPr>
        <w:t>财政拨款支出</w:t>
      </w:r>
      <w:r w:rsidR="00711A34">
        <w:rPr>
          <w:rFonts w:eastAsia="仿宋_GB2312"/>
          <w:bCs/>
          <w:sz w:val="32"/>
          <w:szCs w:val="32"/>
        </w:rPr>
        <w:t>预算数为</w:t>
      </w:r>
      <w:r w:rsidR="0067029F">
        <w:rPr>
          <w:rFonts w:eastAsia="仿宋_GB2312"/>
          <w:bCs/>
          <w:sz w:val="32"/>
          <w:szCs w:val="32"/>
        </w:rPr>
        <w:t>3499.33</w:t>
      </w:r>
      <w:r w:rsidR="00711A34">
        <w:rPr>
          <w:rFonts w:eastAsia="仿宋_GB2312" w:hint="eastAsia"/>
          <w:bCs/>
          <w:sz w:val="32"/>
          <w:szCs w:val="32"/>
        </w:rPr>
        <w:t>万元</w:t>
      </w:r>
      <w:r w:rsidR="00711A34">
        <w:rPr>
          <w:rFonts w:eastAsia="仿宋_GB2312"/>
          <w:bCs/>
          <w:sz w:val="32"/>
          <w:szCs w:val="32"/>
        </w:rPr>
        <w:t>，</w:t>
      </w:r>
      <w:r w:rsidR="00711A34">
        <w:rPr>
          <w:rFonts w:eastAsia="仿宋_GB2312" w:hint="eastAsia"/>
          <w:bCs/>
          <w:sz w:val="32"/>
          <w:szCs w:val="32"/>
        </w:rPr>
        <w:t>较</w:t>
      </w:r>
      <w:r w:rsidR="00711A34">
        <w:rPr>
          <w:rFonts w:eastAsia="仿宋_GB2312" w:hint="eastAsia"/>
          <w:bCs/>
          <w:sz w:val="32"/>
          <w:szCs w:val="32"/>
        </w:rPr>
        <w:t>202</w:t>
      </w:r>
      <w:r w:rsidR="0067029F">
        <w:rPr>
          <w:rFonts w:eastAsia="仿宋_GB2312"/>
          <w:bCs/>
          <w:sz w:val="32"/>
          <w:szCs w:val="32"/>
        </w:rPr>
        <w:t>2</w:t>
      </w:r>
      <w:r w:rsidR="00711A34">
        <w:rPr>
          <w:rFonts w:eastAsia="仿宋_GB2312" w:hint="eastAsia"/>
          <w:bCs/>
          <w:sz w:val="32"/>
          <w:szCs w:val="32"/>
        </w:rPr>
        <w:t>年</w:t>
      </w:r>
      <w:r w:rsidR="00711A34">
        <w:rPr>
          <w:rFonts w:eastAsia="仿宋_GB2312"/>
          <w:bCs/>
          <w:sz w:val="32"/>
          <w:szCs w:val="32"/>
        </w:rPr>
        <w:t>执行数</w:t>
      </w:r>
      <w:r w:rsidR="0067029F">
        <w:rPr>
          <w:rFonts w:eastAsia="仿宋_GB2312" w:hint="eastAsia"/>
          <w:bCs/>
          <w:sz w:val="32"/>
          <w:szCs w:val="32"/>
        </w:rPr>
        <w:t>减少</w:t>
      </w:r>
      <w:r w:rsidR="0067029F">
        <w:rPr>
          <w:rFonts w:eastAsia="仿宋_GB2312" w:hint="eastAsia"/>
          <w:bCs/>
          <w:sz w:val="32"/>
          <w:szCs w:val="32"/>
        </w:rPr>
        <w:t>183</w:t>
      </w:r>
      <w:r w:rsidR="00711A34">
        <w:rPr>
          <w:rFonts w:eastAsia="仿宋_GB2312" w:hint="eastAsia"/>
          <w:bCs/>
          <w:sz w:val="32"/>
          <w:szCs w:val="32"/>
        </w:rPr>
        <w:t>万元</w:t>
      </w:r>
      <w:r w:rsidR="00711A34">
        <w:rPr>
          <w:rFonts w:eastAsia="仿宋_GB2312"/>
          <w:bCs/>
          <w:sz w:val="32"/>
          <w:szCs w:val="32"/>
        </w:rPr>
        <w:t>，</w:t>
      </w:r>
      <w:r w:rsidR="0067029F">
        <w:rPr>
          <w:rFonts w:eastAsia="仿宋_GB2312" w:hint="eastAsia"/>
          <w:bCs/>
          <w:sz w:val="32"/>
          <w:szCs w:val="32"/>
        </w:rPr>
        <w:t>下</w:t>
      </w:r>
      <w:r w:rsidR="0067029F">
        <w:rPr>
          <w:rFonts w:eastAsia="仿宋_GB2312" w:hint="eastAsia"/>
          <w:bCs/>
          <w:sz w:val="32"/>
          <w:szCs w:val="32"/>
        </w:rPr>
        <w:lastRenderedPageBreak/>
        <w:t>降</w:t>
      </w:r>
      <w:r w:rsidR="0067029F">
        <w:rPr>
          <w:rFonts w:eastAsia="仿宋_GB2312"/>
          <w:bCs/>
          <w:sz w:val="32"/>
          <w:szCs w:val="32"/>
        </w:rPr>
        <w:t>4.97</w:t>
      </w:r>
      <w:r w:rsidR="00711A34">
        <w:rPr>
          <w:rFonts w:eastAsia="仿宋_GB2312"/>
          <w:bCs/>
          <w:sz w:val="32"/>
          <w:szCs w:val="32"/>
        </w:rPr>
        <w:t>%</w:t>
      </w:r>
      <w:r w:rsidR="00711A34">
        <w:rPr>
          <w:rFonts w:eastAsia="仿宋_GB2312" w:hint="eastAsia"/>
          <w:bCs/>
          <w:sz w:val="32"/>
          <w:szCs w:val="32"/>
        </w:rPr>
        <w:t>。</w:t>
      </w:r>
      <w:r w:rsidR="00BC2326">
        <w:rPr>
          <w:rFonts w:eastAsia="仿宋_GB2312" w:hint="eastAsia"/>
          <w:sz w:val="32"/>
          <w:szCs w:val="32"/>
        </w:rPr>
        <w:t>主要是科技</w:t>
      </w:r>
      <w:r w:rsidR="00BC2326">
        <w:rPr>
          <w:rFonts w:eastAsia="仿宋_GB2312"/>
          <w:sz w:val="32"/>
          <w:szCs w:val="32"/>
        </w:rPr>
        <w:t>专项业务费</w:t>
      </w:r>
      <w:r w:rsidR="0067029F">
        <w:rPr>
          <w:rFonts w:eastAsia="仿宋_GB2312" w:hint="eastAsia"/>
          <w:sz w:val="32"/>
          <w:szCs w:val="32"/>
        </w:rPr>
        <w:t>减少</w:t>
      </w:r>
      <w:r w:rsidR="00BC2326">
        <w:rPr>
          <w:rFonts w:eastAsia="仿宋_GB2312" w:hint="eastAsia"/>
          <w:sz w:val="32"/>
          <w:szCs w:val="32"/>
        </w:rPr>
        <w:t>。</w:t>
      </w:r>
    </w:p>
    <w:p w:rsidR="00711A34" w:rsidRDefault="00BC2326" w:rsidP="00A251B7">
      <w:pPr>
        <w:spacing w:line="620" w:lineRule="exact"/>
        <w:ind w:firstLineChars="200" w:firstLine="640"/>
        <w:rPr>
          <w:rFonts w:eastAsia="仿宋_GB2312"/>
          <w:bCs/>
          <w:sz w:val="32"/>
          <w:szCs w:val="32"/>
        </w:rPr>
      </w:pPr>
      <w:r>
        <w:rPr>
          <w:rFonts w:eastAsia="仿宋_GB2312" w:hint="eastAsia"/>
          <w:bCs/>
          <w:sz w:val="32"/>
          <w:szCs w:val="32"/>
        </w:rPr>
        <w:t>按照</w:t>
      </w:r>
      <w:r>
        <w:rPr>
          <w:rFonts w:eastAsia="仿宋_GB2312"/>
          <w:bCs/>
          <w:sz w:val="32"/>
          <w:szCs w:val="32"/>
        </w:rPr>
        <w:t>支出</w:t>
      </w:r>
      <w:r>
        <w:rPr>
          <w:rFonts w:eastAsia="仿宋_GB2312" w:hint="eastAsia"/>
          <w:bCs/>
          <w:sz w:val="32"/>
          <w:szCs w:val="32"/>
        </w:rPr>
        <w:t>功能分类</w:t>
      </w:r>
      <w:r>
        <w:rPr>
          <w:rFonts w:eastAsia="仿宋_GB2312"/>
          <w:bCs/>
          <w:sz w:val="32"/>
          <w:szCs w:val="32"/>
        </w:rPr>
        <w:t>，</w:t>
      </w:r>
      <w:r>
        <w:rPr>
          <w:rFonts w:eastAsia="仿宋_GB2312" w:hint="eastAsia"/>
          <w:bCs/>
          <w:sz w:val="32"/>
          <w:szCs w:val="32"/>
        </w:rPr>
        <w:t>202</w:t>
      </w:r>
      <w:r w:rsidR="0067029F">
        <w:rPr>
          <w:rFonts w:eastAsia="仿宋_GB2312"/>
          <w:bCs/>
          <w:sz w:val="32"/>
          <w:szCs w:val="32"/>
        </w:rPr>
        <w:t>3</w:t>
      </w:r>
      <w:r>
        <w:rPr>
          <w:rFonts w:eastAsia="仿宋_GB2312" w:hint="eastAsia"/>
          <w:bCs/>
          <w:sz w:val="32"/>
          <w:szCs w:val="32"/>
        </w:rPr>
        <w:t>年</w:t>
      </w:r>
      <w:r>
        <w:rPr>
          <w:rFonts w:eastAsia="仿宋_GB2312"/>
          <w:bCs/>
          <w:sz w:val="32"/>
          <w:szCs w:val="32"/>
        </w:rPr>
        <w:t>预算数比</w:t>
      </w:r>
      <w:r>
        <w:rPr>
          <w:rFonts w:eastAsia="仿宋_GB2312" w:hint="eastAsia"/>
          <w:bCs/>
          <w:sz w:val="32"/>
          <w:szCs w:val="32"/>
        </w:rPr>
        <w:t>202</w:t>
      </w:r>
      <w:r w:rsidR="0067029F">
        <w:rPr>
          <w:rFonts w:eastAsia="仿宋_GB2312"/>
          <w:bCs/>
          <w:sz w:val="32"/>
          <w:szCs w:val="32"/>
        </w:rPr>
        <w:t>2</w:t>
      </w:r>
      <w:r>
        <w:rPr>
          <w:rFonts w:eastAsia="仿宋_GB2312" w:hint="eastAsia"/>
          <w:bCs/>
          <w:sz w:val="32"/>
          <w:szCs w:val="32"/>
        </w:rPr>
        <w:t>年</w:t>
      </w:r>
      <w:r>
        <w:rPr>
          <w:rFonts w:eastAsia="仿宋_GB2312"/>
          <w:bCs/>
          <w:sz w:val="32"/>
          <w:szCs w:val="32"/>
        </w:rPr>
        <w:t>执行数减少的</w:t>
      </w:r>
      <w:proofErr w:type="gramStart"/>
      <w:r>
        <w:rPr>
          <w:rFonts w:eastAsia="仿宋_GB2312" w:hint="eastAsia"/>
          <w:bCs/>
          <w:sz w:val="32"/>
          <w:szCs w:val="32"/>
        </w:rPr>
        <w:t>款级</w:t>
      </w:r>
      <w:r>
        <w:rPr>
          <w:rFonts w:eastAsia="仿宋_GB2312"/>
          <w:bCs/>
          <w:sz w:val="32"/>
          <w:szCs w:val="32"/>
        </w:rPr>
        <w:t>支出</w:t>
      </w:r>
      <w:proofErr w:type="gramEnd"/>
      <w:r>
        <w:rPr>
          <w:rFonts w:eastAsia="仿宋_GB2312"/>
          <w:bCs/>
          <w:sz w:val="32"/>
          <w:szCs w:val="32"/>
        </w:rPr>
        <w:t>科目为</w:t>
      </w:r>
      <w:r w:rsidRPr="00BC2326">
        <w:rPr>
          <w:rFonts w:eastAsia="仿宋_GB2312"/>
          <w:bCs/>
          <w:sz w:val="32"/>
          <w:szCs w:val="32"/>
        </w:rPr>
        <w:t>20805</w:t>
      </w:r>
      <w:r w:rsidRPr="00BC2326">
        <w:rPr>
          <w:rFonts w:eastAsia="仿宋_GB2312" w:hint="eastAsia"/>
          <w:bCs/>
          <w:sz w:val="32"/>
          <w:szCs w:val="32"/>
        </w:rPr>
        <w:t>行政事业单位养老支出</w:t>
      </w:r>
      <w:r>
        <w:rPr>
          <w:rFonts w:eastAsia="仿宋_GB2312" w:hint="eastAsia"/>
          <w:bCs/>
          <w:sz w:val="32"/>
          <w:szCs w:val="32"/>
        </w:rPr>
        <w:t>，</w:t>
      </w:r>
      <w:r>
        <w:rPr>
          <w:rFonts w:eastAsia="仿宋_GB2312" w:hint="eastAsia"/>
          <w:bCs/>
          <w:sz w:val="32"/>
          <w:szCs w:val="32"/>
        </w:rPr>
        <w:t>202</w:t>
      </w:r>
      <w:r w:rsidR="0067029F">
        <w:rPr>
          <w:rFonts w:eastAsia="仿宋_GB2312"/>
          <w:bCs/>
          <w:sz w:val="32"/>
          <w:szCs w:val="32"/>
        </w:rPr>
        <w:t>3</w:t>
      </w:r>
      <w:r>
        <w:rPr>
          <w:rFonts w:eastAsia="仿宋_GB2312" w:hint="eastAsia"/>
          <w:bCs/>
          <w:sz w:val="32"/>
          <w:szCs w:val="32"/>
        </w:rPr>
        <w:t>预算数</w:t>
      </w:r>
      <w:r>
        <w:rPr>
          <w:rFonts w:eastAsia="仿宋_GB2312"/>
          <w:bCs/>
          <w:sz w:val="32"/>
          <w:szCs w:val="32"/>
        </w:rPr>
        <w:t>为</w:t>
      </w:r>
      <w:r>
        <w:rPr>
          <w:rFonts w:eastAsia="仿宋_GB2312" w:hint="eastAsia"/>
          <w:bCs/>
          <w:sz w:val="32"/>
          <w:szCs w:val="32"/>
        </w:rPr>
        <w:t>2</w:t>
      </w:r>
      <w:r w:rsidR="00CB3EF2">
        <w:rPr>
          <w:rFonts w:eastAsia="仿宋_GB2312"/>
          <w:bCs/>
          <w:sz w:val="32"/>
          <w:szCs w:val="32"/>
        </w:rPr>
        <w:t>97</w:t>
      </w:r>
      <w:r>
        <w:rPr>
          <w:rFonts w:eastAsia="仿宋_GB2312" w:hint="eastAsia"/>
          <w:bCs/>
          <w:sz w:val="32"/>
          <w:szCs w:val="32"/>
        </w:rPr>
        <w:t>万元</w:t>
      </w:r>
      <w:r>
        <w:rPr>
          <w:rFonts w:eastAsia="仿宋_GB2312"/>
          <w:bCs/>
          <w:sz w:val="32"/>
          <w:szCs w:val="32"/>
        </w:rPr>
        <w:t>，</w:t>
      </w:r>
      <w:r>
        <w:rPr>
          <w:rFonts w:eastAsia="仿宋_GB2312" w:hint="eastAsia"/>
          <w:bCs/>
          <w:sz w:val="32"/>
          <w:szCs w:val="32"/>
        </w:rPr>
        <w:t>比</w:t>
      </w:r>
      <w:r>
        <w:rPr>
          <w:rFonts w:eastAsia="仿宋_GB2312" w:hint="eastAsia"/>
          <w:bCs/>
          <w:sz w:val="32"/>
          <w:szCs w:val="32"/>
        </w:rPr>
        <w:t>202</w:t>
      </w:r>
      <w:r w:rsidR="0067029F">
        <w:rPr>
          <w:rFonts w:eastAsia="仿宋_GB2312"/>
          <w:bCs/>
          <w:sz w:val="32"/>
          <w:szCs w:val="32"/>
        </w:rPr>
        <w:t>2</w:t>
      </w:r>
      <w:r>
        <w:rPr>
          <w:rFonts w:eastAsia="仿宋_GB2312" w:hint="eastAsia"/>
          <w:bCs/>
          <w:sz w:val="32"/>
          <w:szCs w:val="32"/>
        </w:rPr>
        <w:t>年</w:t>
      </w:r>
      <w:r>
        <w:rPr>
          <w:rFonts w:eastAsia="仿宋_GB2312"/>
          <w:bCs/>
          <w:sz w:val="32"/>
          <w:szCs w:val="32"/>
        </w:rPr>
        <w:t>执行数减少</w:t>
      </w:r>
      <w:r w:rsidR="00CB3EF2">
        <w:rPr>
          <w:rFonts w:eastAsia="仿宋_GB2312"/>
          <w:bCs/>
          <w:sz w:val="32"/>
          <w:szCs w:val="32"/>
        </w:rPr>
        <w:t>2.24</w:t>
      </w:r>
      <w:r>
        <w:rPr>
          <w:rFonts w:eastAsia="仿宋_GB2312" w:hint="eastAsia"/>
          <w:bCs/>
          <w:sz w:val="32"/>
          <w:szCs w:val="32"/>
        </w:rPr>
        <w:t>万元</w:t>
      </w:r>
      <w:r>
        <w:rPr>
          <w:rFonts w:eastAsia="仿宋_GB2312"/>
          <w:bCs/>
          <w:sz w:val="32"/>
          <w:szCs w:val="32"/>
        </w:rPr>
        <w:t>，</w:t>
      </w:r>
      <w:r>
        <w:rPr>
          <w:rFonts w:eastAsia="仿宋_GB2312" w:hint="eastAsia"/>
          <w:bCs/>
          <w:sz w:val="32"/>
          <w:szCs w:val="32"/>
        </w:rPr>
        <w:t>下降</w:t>
      </w:r>
      <w:r w:rsidR="00CB3EF2">
        <w:rPr>
          <w:rFonts w:eastAsia="仿宋_GB2312"/>
          <w:bCs/>
          <w:sz w:val="32"/>
          <w:szCs w:val="32"/>
        </w:rPr>
        <w:t>0.75</w:t>
      </w:r>
      <w:r>
        <w:rPr>
          <w:rFonts w:eastAsia="仿宋_GB2312"/>
          <w:bCs/>
          <w:sz w:val="32"/>
          <w:szCs w:val="32"/>
        </w:rPr>
        <w:t>%</w:t>
      </w:r>
      <w:r>
        <w:rPr>
          <w:rFonts w:eastAsia="仿宋_GB2312" w:hint="eastAsia"/>
          <w:bCs/>
          <w:sz w:val="32"/>
          <w:szCs w:val="32"/>
        </w:rPr>
        <w:t>，</w:t>
      </w:r>
      <w:r w:rsidR="00A43D6B">
        <w:rPr>
          <w:rFonts w:eastAsia="仿宋_GB2312" w:hint="eastAsia"/>
          <w:bCs/>
          <w:sz w:val="32"/>
          <w:szCs w:val="32"/>
        </w:rPr>
        <w:t>主要</w:t>
      </w:r>
      <w:r w:rsidR="00A43D6B">
        <w:rPr>
          <w:rFonts w:eastAsia="仿宋_GB2312"/>
          <w:bCs/>
          <w:sz w:val="32"/>
          <w:szCs w:val="32"/>
        </w:rPr>
        <w:t>是</w:t>
      </w:r>
      <w:r w:rsidR="001D6D3A">
        <w:rPr>
          <w:rFonts w:eastAsia="仿宋_GB2312" w:hint="eastAsia"/>
          <w:bCs/>
          <w:sz w:val="32"/>
          <w:szCs w:val="32"/>
        </w:rPr>
        <w:t>缴费</w:t>
      </w:r>
      <w:r w:rsidR="001D6D3A">
        <w:rPr>
          <w:rFonts w:eastAsia="仿宋_GB2312"/>
          <w:bCs/>
          <w:sz w:val="32"/>
          <w:szCs w:val="32"/>
        </w:rPr>
        <w:t>基数调整</w:t>
      </w:r>
      <w:r w:rsidR="00A43D6B">
        <w:rPr>
          <w:rFonts w:eastAsia="仿宋_GB2312" w:hint="eastAsia"/>
          <w:bCs/>
          <w:sz w:val="32"/>
          <w:szCs w:val="32"/>
        </w:rPr>
        <w:t>。</w:t>
      </w:r>
    </w:p>
    <w:p w:rsidR="00711A34" w:rsidRDefault="00A43D6B" w:rsidP="00A251B7">
      <w:pPr>
        <w:spacing w:line="620" w:lineRule="exact"/>
        <w:ind w:firstLineChars="200" w:firstLine="640"/>
        <w:rPr>
          <w:rFonts w:eastAsia="仿宋_GB2312"/>
          <w:bCs/>
          <w:sz w:val="32"/>
          <w:szCs w:val="32"/>
        </w:rPr>
      </w:pPr>
      <w:r>
        <w:rPr>
          <w:rFonts w:eastAsia="仿宋_GB2312" w:hint="eastAsia"/>
          <w:bCs/>
          <w:sz w:val="32"/>
          <w:szCs w:val="32"/>
        </w:rPr>
        <w:t>2.</w:t>
      </w:r>
      <w:r w:rsidRPr="00A43D6B">
        <w:rPr>
          <w:rFonts w:hint="eastAsia"/>
        </w:rPr>
        <w:t xml:space="preserve"> </w:t>
      </w:r>
      <w:r w:rsidRPr="00A43D6B">
        <w:rPr>
          <w:rFonts w:eastAsia="仿宋_GB2312" w:hint="eastAsia"/>
          <w:bCs/>
          <w:sz w:val="32"/>
          <w:szCs w:val="32"/>
        </w:rPr>
        <w:t>科学技术支出</w:t>
      </w:r>
      <w:r>
        <w:rPr>
          <w:rFonts w:eastAsia="仿宋_GB2312" w:hint="eastAsia"/>
          <w:bCs/>
          <w:sz w:val="32"/>
          <w:szCs w:val="32"/>
        </w:rPr>
        <w:t>（</w:t>
      </w:r>
      <w:r>
        <w:rPr>
          <w:rFonts w:eastAsia="仿宋_GB2312"/>
          <w:bCs/>
          <w:sz w:val="32"/>
          <w:szCs w:val="32"/>
        </w:rPr>
        <w:t>类）</w:t>
      </w:r>
      <w:r w:rsidRPr="00A43D6B">
        <w:rPr>
          <w:rFonts w:eastAsia="仿宋_GB2312" w:hint="eastAsia"/>
          <w:bCs/>
          <w:sz w:val="32"/>
          <w:szCs w:val="32"/>
        </w:rPr>
        <w:t>应用研究</w:t>
      </w:r>
      <w:r>
        <w:rPr>
          <w:rFonts w:eastAsia="仿宋_GB2312" w:hint="eastAsia"/>
          <w:bCs/>
          <w:sz w:val="32"/>
          <w:szCs w:val="32"/>
        </w:rPr>
        <w:t>（</w:t>
      </w:r>
      <w:r>
        <w:rPr>
          <w:rFonts w:eastAsia="仿宋_GB2312"/>
          <w:bCs/>
          <w:sz w:val="32"/>
          <w:szCs w:val="32"/>
        </w:rPr>
        <w:t>款）</w:t>
      </w:r>
      <w:r w:rsidR="0067029F">
        <w:rPr>
          <w:rFonts w:eastAsia="仿宋_GB2312" w:hint="eastAsia"/>
          <w:bCs/>
          <w:sz w:val="32"/>
          <w:szCs w:val="32"/>
        </w:rPr>
        <w:t>2023</w:t>
      </w:r>
      <w:r>
        <w:rPr>
          <w:rFonts w:eastAsia="仿宋_GB2312" w:hint="eastAsia"/>
          <w:bCs/>
          <w:sz w:val="32"/>
          <w:szCs w:val="32"/>
        </w:rPr>
        <w:t>预算数</w:t>
      </w:r>
      <w:r>
        <w:rPr>
          <w:rFonts w:eastAsia="仿宋_GB2312"/>
          <w:bCs/>
          <w:sz w:val="32"/>
          <w:szCs w:val="32"/>
        </w:rPr>
        <w:t>为</w:t>
      </w:r>
      <w:r>
        <w:rPr>
          <w:rFonts w:eastAsia="仿宋_GB2312"/>
          <w:bCs/>
          <w:sz w:val="32"/>
          <w:szCs w:val="32"/>
        </w:rPr>
        <w:t>1</w:t>
      </w:r>
      <w:r w:rsidR="00512C86">
        <w:rPr>
          <w:rFonts w:eastAsia="仿宋_GB2312"/>
          <w:bCs/>
          <w:sz w:val="32"/>
          <w:szCs w:val="32"/>
        </w:rPr>
        <w:t>901.68</w:t>
      </w:r>
      <w:r>
        <w:rPr>
          <w:rFonts w:eastAsia="仿宋_GB2312" w:hint="eastAsia"/>
          <w:bCs/>
          <w:sz w:val="32"/>
          <w:szCs w:val="32"/>
        </w:rPr>
        <w:t>万元</w:t>
      </w:r>
      <w:r>
        <w:rPr>
          <w:rFonts w:eastAsia="仿宋_GB2312"/>
          <w:bCs/>
          <w:sz w:val="32"/>
          <w:szCs w:val="32"/>
        </w:rPr>
        <w:t>，</w:t>
      </w:r>
      <w:r>
        <w:rPr>
          <w:rFonts w:eastAsia="仿宋_GB2312" w:hint="eastAsia"/>
          <w:bCs/>
          <w:sz w:val="32"/>
          <w:szCs w:val="32"/>
        </w:rPr>
        <w:t>比</w:t>
      </w:r>
      <w:r w:rsidR="0067029F">
        <w:rPr>
          <w:rFonts w:eastAsia="仿宋_GB2312" w:hint="eastAsia"/>
          <w:bCs/>
          <w:sz w:val="32"/>
          <w:szCs w:val="32"/>
        </w:rPr>
        <w:t>2022</w:t>
      </w:r>
      <w:r>
        <w:rPr>
          <w:rFonts w:eastAsia="仿宋_GB2312" w:hint="eastAsia"/>
          <w:bCs/>
          <w:sz w:val="32"/>
          <w:szCs w:val="32"/>
        </w:rPr>
        <w:t>年</w:t>
      </w:r>
      <w:r>
        <w:rPr>
          <w:rFonts w:eastAsia="仿宋_GB2312"/>
          <w:bCs/>
          <w:sz w:val="32"/>
          <w:szCs w:val="32"/>
        </w:rPr>
        <w:t>执行数</w:t>
      </w:r>
      <w:r>
        <w:rPr>
          <w:rFonts w:eastAsia="仿宋_GB2312" w:hint="eastAsia"/>
          <w:bCs/>
          <w:sz w:val="32"/>
          <w:szCs w:val="32"/>
        </w:rPr>
        <w:t>增加</w:t>
      </w:r>
      <w:r w:rsidR="00512C86">
        <w:rPr>
          <w:rFonts w:eastAsia="仿宋_GB2312"/>
          <w:bCs/>
          <w:sz w:val="32"/>
          <w:szCs w:val="32"/>
        </w:rPr>
        <w:t>4.55</w:t>
      </w:r>
      <w:r>
        <w:rPr>
          <w:rFonts w:eastAsia="仿宋_GB2312" w:hint="eastAsia"/>
          <w:bCs/>
          <w:sz w:val="32"/>
          <w:szCs w:val="32"/>
        </w:rPr>
        <w:t>万元</w:t>
      </w:r>
      <w:r>
        <w:rPr>
          <w:rFonts w:eastAsia="仿宋_GB2312"/>
          <w:bCs/>
          <w:sz w:val="32"/>
          <w:szCs w:val="32"/>
        </w:rPr>
        <w:t>，</w:t>
      </w:r>
      <w:r>
        <w:rPr>
          <w:rFonts w:eastAsia="仿宋_GB2312" w:hint="eastAsia"/>
          <w:bCs/>
          <w:sz w:val="32"/>
          <w:szCs w:val="32"/>
        </w:rPr>
        <w:t>增长</w:t>
      </w:r>
      <w:r w:rsidR="00512C86">
        <w:rPr>
          <w:rFonts w:eastAsia="仿宋_GB2312"/>
          <w:bCs/>
          <w:sz w:val="32"/>
          <w:szCs w:val="32"/>
        </w:rPr>
        <w:t>0.24</w:t>
      </w:r>
      <w:r>
        <w:rPr>
          <w:rFonts w:eastAsia="仿宋_GB2312"/>
          <w:bCs/>
          <w:sz w:val="32"/>
          <w:szCs w:val="32"/>
        </w:rPr>
        <w:t>%</w:t>
      </w:r>
      <w:r>
        <w:rPr>
          <w:rFonts w:eastAsia="仿宋_GB2312" w:hint="eastAsia"/>
          <w:bCs/>
          <w:sz w:val="32"/>
          <w:szCs w:val="32"/>
        </w:rPr>
        <w:t>，主要</w:t>
      </w:r>
      <w:r>
        <w:rPr>
          <w:rFonts w:eastAsia="仿宋_GB2312"/>
          <w:bCs/>
          <w:sz w:val="32"/>
          <w:szCs w:val="32"/>
        </w:rPr>
        <w:t>是</w:t>
      </w:r>
      <w:r>
        <w:rPr>
          <w:rFonts w:eastAsia="仿宋_GB2312" w:hint="eastAsia"/>
          <w:bCs/>
          <w:sz w:val="32"/>
          <w:szCs w:val="32"/>
        </w:rPr>
        <w:t>机构运行费用</w:t>
      </w:r>
      <w:r>
        <w:rPr>
          <w:rFonts w:eastAsia="仿宋_GB2312"/>
          <w:bCs/>
          <w:sz w:val="32"/>
          <w:szCs w:val="32"/>
        </w:rPr>
        <w:t>增加。</w:t>
      </w:r>
    </w:p>
    <w:p w:rsidR="004B4478" w:rsidRDefault="00AC2689" w:rsidP="00A251B7">
      <w:pPr>
        <w:spacing w:line="620" w:lineRule="exact"/>
        <w:ind w:firstLineChars="200" w:firstLine="640"/>
        <w:rPr>
          <w:rFonts w:eastAsia="仿宋_GB2312"/>
          <w:bCs/>
          <w:sz w:val="32"/>
          <w:szCs w:val="32"/>
        </w:rPr>
      </w:pPr>
      <w:r w:rsidRPr="00AC2689">
        <w:rPr>
          <w:rFonts w:eastAsia="仿宋_GB2312" w:hint="eastAsia"/>
          <w:bCs/>
          <w:sz w:val="32"/>
          <w:szCs w:val="32"/>
        </w:rPr>
        <w:t>社会保障和就业支出</w:t>
      </w:r>
      <w:r>
        <w:rPr>
          <w:rFonts w:eastAsia="仿宋_GB2312" w:hint="eastAsia"/>
          <w:bCs/>
          <w:sz w:val="32"/>
          <w:szCs w:val="32"/>
        </w:rPr>
        <w:t>（</w:t>
      </w:r>
      <w:r>
        <w:rPr>
          <w:rFonts w:eastAsia="仿宋_GB2312"/>
          <w:bCs/>
          <w:sz w:val="32"/>
          <w:szCs w:val="32"/>
        </w:rPr>
        <w:t>类）</w:t>
      </w:r>
      <w:r w:rsidRPr="00AC2689">
        <w:rPr>
          <w:rFonts w:eastAsia="仿宋_GB2312" w:hint="eastAsia"/>
          <w:bCs/>
          <w:sz w:val="32"/>
          <w:szCs w:val="32"/>
        </w:rPr>
        <w:t>行政事业单位养老支出</w:t>
      </w:r>
      <w:r>
        <w:rPr>
          <w:rFonts w:eastAsia="仿宋_GB2312" w:hint="eastAsia"/>
          <w:bCs/>
          <w:sz w:val="32"/>
          <w:szCs w:val="32"/>
        </w:rPr>
        <w:t>（</w:t>
      </w:r>
      <w:r>
        <w:rPr>
          <w:rFonts w:eastAsia="仿宋_GB2312"/>
          <w:bCs/>
          <w:sz w:val="32"/>
          <w:szCs w:val="32"/>
        </w:rPr>
        <w:t>款）</w:t>
      </w:r>
      <w:r w:rsidR="0067029F">
        <w:rPr>
          <w:rFonts w:eastAsia="仿宋_GB2312" w:hint="eastAsia"/>
          <w:bCs/>
          <w:sz w:val="32"/>
          <w:szCs w:val="32"/>
        </w:rPr>
        <w:t>2023</w:t>
      </w:r>
      <w:r>
        <w:rPr>
          <w:rFonts w:eastAsia="仿宋_GB2312" w:hint="eastAsia"/>
          <w:bCs/>
          <w:sz w:val="32"/>
          <w:szCs w:val="32"/>
        </w:rPr>
        <w:t>预算数</w:t>
      </w:r>
      <w:r>
        <w:rPr>
          <w:rFonts w:eastAsia="仿宋_GB2312"/>
          <w:bCs/>
          <w:sz w:val="32"/>
          <w:szCs w:val="32"/>
        </w:rPr>
        <w:t>为</w:t>
      </w:r>
      <w:r w:rsidR="00512C86">
        <w:rPr>
          <w:rFonts w:eastAsia="仿宋_GB2312" w:hint="eastAsia"/>
          <w:bCs/>
          <w:sz w:val="32"/>
          <w:szCs w:val="32"/>
        </w:rPr>
        <w:t>2</w:t>
      </w:r>
      <w:r w:rsidR="00512C86">
        <w:rPr>
          <w:rFonts w:eastAsia="仿宋_GB2312"/>
          <w:bCs/>
          <w:sz w:val="32"/>
          <w:szCs w:val="32"/>
        </w:rPr>
        <w:t>97</w:t>
      </w:r>
      <w:r>
        <w:rPr>
          <w:rFonts w:eastAsia="仿宋_GB2312" w:hint="eastAsia"/>
          <w:bCs/>
          <w:sz w:val="32"/>
          <w:szCs w:val="32"/>
        </w:rPr>
        <w:t>万元</w:t>
      </w:r>
      <w:r>
        <w:rPr>
          <w:rFonts w:eastAsia="仿宋_GB2312"/>
          <w:bCs/>
          <w:sz w:val="32"/>
          <w:szCs w:val="32"/>
        </w:rPr>
        <w:t>，</w:t>
      </w:r>
      <w:r>
        <w:rPr>
          <w:rFonts w:eastAsia="仿宋_GB2312" w:hint="eastAsia"/>
          <w:bCs/>
          <w:sz w:val="32"/>
          <w:szCs w:val="32"/>
        </w:rPr>
        <w:t>比</w:t>
      </w:r>
      <w:r w:rsidR="0067029F">
        <w:rPr>
          <w:rFonts w:eastAsia="仿宋_GB2312" w:hint="eastAsia"/>
          <w:bCs/>
          <w:sz w:val="32"/>
          <w:szCs w:val="32"/>
        </w:rPr>
        <w:t>2022</w:t>
      </w:r>
      <w:r>
        <w:rPr>
          <w:rFonts w:eastAsia="仿宋_GB2312" w:hint="eastAsia"/>
          <w:bCs/>
          <w:sz w:val="32"/>
          <w:szCs w:val="32"/>
        </w:rPr>
        <w:t>年</w:t>
      </w:r>
      <w:r>
        <w:rPr>
          <w:rFonts w:eastAsia="仿宋_GB2312"/>
          <w:bCs/>
          <w:sz w:val="32"/>
          <w:szCs w:val="32"/>
        </w:rPr>
        <w:t>执行数</w:t>
      </w:r>
      <w:r>
        <w:rPr>
          <w:rFonts w:eastAsia="仿宋_GB2312" w:hint="eastAsia"/>
          <w:bCs/>
          <w:sz w:val="32"/>
          <w:szCs w:val="32"/>
        </w:rPr>
        <w:t>减少</w:t>
      </w:r>
      <w:r w:rsidR="00512C86">
        <w:rPr>
          <w:rFonts w:eastAsia="仿宋_GB2312"/>
          <w:bCs/>
          <w:sz w:val="32"/>
          <w:szCs w:val="32"/>
        </w:rPr>
        <w:t>2.24</w:t>
      </w:r>
      <w:r w:rsidR="00512C86">
        <w:rPr>
          <w:rFonts w:eastAsia="仿宋_GB2312" w:hint="eastAsia"/>
          <w:bCs/>
          <w:sz w:val="32"/>
          <w:szCs w:val="32"/>
        </w:rPr>
        <w:t>万元</w:t>
      </w:r>
      <w:r w:rsidR="00512C86">
        <w:rPr>
          <w:rFonts w:eastAsia="仿宋_GB2312"/>
          <w:bCs/>
          <w:sz w:val="32"/>
          <w:szCs w:val="32"/>
        </w:rPr>
        <w:t>，</w:t>
      </w:r>
      <w:r w:rsidR="00512C86">
        <w:rPr>
          <w:rFonts w:eastAsia="仿宋_GB2312" w:hint="eastAsia"/>
          <w:bCs/>
          <w:sz w:val="32"/>
          <w:szCs w:val="32"/>
        </w:rPr>
        <w:t>下降</w:t>
      </w:r>
      <w:r w:rsidR="00512C86">
        <w:rPr>
          <w:rFonts w:eastAsia="仿宋_GB2312"/>
          <w:bCs/>
          <w:sz w:val="32"/>
          <w:szCs w:val="32"/>
        </w:rPr>
        <w:t>0.75%</w:t>
      </w:r>
      <w:r w:rsidR="00512C86">
        <w:rPr>
          <w:rFonts w:eastAsia="仿宋_GB2312" w:hint="eastAsia"/>
          <w:bCs/>
          <w:sz w:val="32"/>
          <w:szCs w:val="32"/>
        </w:rPr>
        <w:t>，主要</w:t>
      </w:r>
      <w:r w:rsidR="00512C86">
        <w:rPr>
          <w:rFonts w:eastAsia="仿宋_GB2312"/>
          <w:bCs/>
          <w:sz w:val="32"/>
          <w:szCs w:val="32"/>
        </w:rPr>
        <w:t>是</w:t>
      </w:r>
      <w:r w:rsidR="00512C86">
        <w:rPr>
          <w:rFonts w:eastAsia="仿宋_GB2312" w:hint="eastAsia"/>
          <w:bCs/>
          <w:sz w:val="32"/>
          <w:szCs w:val="32"/>
        </w:rPr>
        <w:t>缴费</w:t>
      </w:r>
      <w:r w:rsidR="00512C86">
        <w:rPr>
          <w:rFonts w:eastAsia="仿宋_GB2312"/>
          <w:bCs/>
          <w:sz w:val="32"/>
          <w:szCs w:val="32"/>
        </w:rPr>
        <w:t>基数调整</w:t>
      </w:r>
      <w:r>
        <w:rPr>
          <w:rFonts w:eastAsia="仿宋_GB2312"/>
          <w:bCs/>
          <w:sz w:val="32"/>
          <w:szCs w:val="32"/>
        </w:rPr>
        <w:t>。</w:t>
      </w:r>
    </w:p>
    <w:p w:rsidR="009F77B7" w:rsidRPr="005C4719" w:rsidRDefault="004B4478" w:rsidP="00A251B7">
      <w:pPr>
        <w:spacing w:line="620" w:lineRule="exact"/>
        <w:ind w:firstLineChars="200" w:firstLine="640"/>
        <w:rPr>
          <w:rFonts w:eastAsia="仿宋_GB2312"/>
          <w:bCs/>
          <w:sz w:val="32"/>
          <w:szCs w:val="32"/>
        </w:rPr>
      </w:pPr>
      <w:r w:rsidRPr="004B4478">
        <w:rPr>
          <w:rFonts w:eastAsia="仿宋_GB2312" w:hint="eastAsia"/>
          <w:bCs/>
          <w:sz w:val="32"/>
          <w:szCs w:val="32"/>
        </w:rPr>
        <w:t>住房保障支出</w:t>
      </w:r>
      <w:r>
        <w:rPr>
          <w:rFonts w:eastAsia="仿宋_GB2312" w:hint="eastAsia"/>
          <w:bCs/>
          <w:sz w:val="32"/>
          <w:szCs w:val="32"/>
        </w:rPr>
        <w:t>（</w:t>
      </w:r>
      <w:r>
        <w:rPr>
          <w:rFonts w:eastAsia="仿宋_GB2312"/>
          <w:bCs/>
          <w:sz w:val="32"/>
          <w:szCs w:val="32"/>
        </w:rPr>
        <w:t>类）</w:t>
      </w:r>
      <w:r w:rsidRPr="004B4478">
        <w:rPr>
          <w:rFonts w:eastAsia="仿宋_GB2312" w:hint="eastAsia"/>
          <w:bCs/>
          <w:sz w:val="32"/>
          <w:szCs w:val="32"/>
        </w:rPr>
        <w:t>住房改革支出</w:t>
      </w:r>
      <w:r>
        <w:rPr>
          <w:rFonts w:eastAsia="仿宋_GB2312" w:hint="eastAsia"/>
          <w:bCs/>
          <w:sz w:val="32"/>
          <w:szCs w:val="32"/>
        </w:rPr>
        <w:t>（</w:t>
      </w:r>
      <w:r>
        <w:rPr>
          <w:rFonts w:eastAsia="仿宋_GB2312"/>
          <w:bCs/>
          <w:sz w:val="32"/>
          <w:szCs w:val="32"/>
        </w:rPr>
        <w:t>款）</w:t>
      </w:r>
      <w:r w:rsidR="0067029F">
        <w:rPr>
          <w:rFonts w:eastAsia="仿宋_GB2312" w:hint="eastAsia"/>
          <w:bCs/>
          <w:sz w:val="32"/>
          <w:szCs w:val="32"/>
        </w:rPr>
        <w:t>2023</w:t>
      </w:r>
      <w:r>
        <w:rPr>
          <w:rFonts w:eastAsia="仿宋_GB2312" w:hint="eastAsia"/>
          <w:bCs/>
          <w:sz w:val="32"/>
          <w:szCs w:val="32"/>
        </w:rPr>
        <w:t>预算数</w:t>
      </w:r>
      <w:r>
        <w:rPr>
          <w:rFonts w:eastAsia="仿宋_GB2312"/>
          <w:bCs/>
          <w:sz w:val="32"/>
          <w:szCs w:val="32"/>
        </w:rPr>
        <w:t>为</w:t>
      </w:r>
      <w:r w:rsidR="00E44CF1">
        <w:rPr>
          <w:rFonts w:eastAsia="仿宋_GB2312"/>
          <w:bCs/>
          <w:sz w:val="32"/>
          <w:szCs w:val="32"/>
        </w:rPr>
        <w:t>300.65</w:t>
      </w:r>
      <w:r>
        <w:rPr>
          <w:rFonts w:eastAsia="仿宋_GB2312" w:hint="eastAsia"/>
          <w:bCs/>
          <w:sz w:val="32"/>
          <w:szCs w:val="32"/>
        </w:rPr>
        <w:t>万元</w:t>
      </w:r>
      <w:r>
        <w:rPr>
          <w:rFonts w:eastAsia="仿宋_GB2312"/>
          <w:bCs/>
          <w:sz w:val="32"/>
          <w:szCs w:val="32"/>
        </w:rPr>
        <w:t>，</w:t>
      </w:r>
      <w:r>
        <w:rPr>
          <w:rFonts w:eastAsia="仿宋_GB2312" w:hint="eastAsia"/>
          <w:bCs/>
          <w:sz w:val="32"/>
          <w:szCs w:val="32"/>
        </w:rPr>
        <w:t>比</w:t>
      </w:r>
      <w:r w:rsidR="0067029F">
        <w:rPr>
          <w:rFonts w:eastAsia="仿宋_GB2312" w:hint="eastAsia"/>
          <w:bCs/>
          <w:sz w:val="32"/>
          <w:szCs w:val="32"/>
        </w:rPr>
        <w:t>2022</w:t>
      </w:r>
      <w:r>
        <w:rPr>
          <w:rFonts w:eastAsia="仿宋_GB2312" w:hint="eastAsia"/>
          <w:bCs/>
          <w:sz w:val="32"/>
          <w:szCs w:val="32"/>
        </w:rPr>
        <w:t>年</w:t>
      </w:r>
      <w:r>
        <w:rPr>
          <w:rFonts w:eastAsia="仿宋_GB2312"/>
          <w:bCs/>
          <w:sz w:val="32"/>
          <w:szCs w:val="32"/>
        </w:rPr>
        <w:t>执行数</w:t>
      </w:r>
      <w:r w:rsidR="00E44CF1">
        <w:rPr>
          <w:rFonts w:eastAsia="仿宋_GB2312" w:hint="eastAsia"/>
          <w:bCs/>
          <w:sz w:val="32"/>
          <w:szCs w:val="32"/>
        </w:rPr>
        <w:t>增加</w:t>
      </w:r>
      <w:r w:rsidR="00E44CF1">
        <w:rPr>
          <w:rFonts w:eastAsia="仿宋_GB2312" w:hint="eastAsia"/>
          <w:bCs/>
          <w:sz w:val="32"/>
          <w:szCs w:val="32"/>
        </w:rPr>
        <w:t>56</w:t>
      </w:r>
      <w:r>
        <w:rPr>
          <w:rFonts w:eastAsia="仿宋_GB2312" w:hint="eastAsia"/>
          <w:bCs/>
          <w:sz w:val="32"/>
          <w:szCs w:val="32"/>
        </w:rPr>
        <w:t>万元</w:t>
      </w:r>
      <w:r>
        <w:rPr>
          <w:rFonts w:eastAsia="仿宋_GB2312"/>
          <w:bCs/>
          <w:sz w:val="32"/>
          <w:szCs w:val="32"/>
        </w:rPr>
        <w:t>，</w:t>
      </w:r>
      <w:r w:rsidR="00360D6E">
        <w:rPr>
          <w:rFonts w:eastAsia="仿宋_GB2312" w:hint="eastAsia"/>
          <w:bCs/>
          <w:sz w:val="32"/>
          <w:szCs w:val="32"/>
        </w:rPr>
        <w:t>增长</w:t>
      </w:r>
      <w:r w:rsidR="00E44CF1">
        <w:rPr>
          <w:rFonts w:eastAsia="仿宋_GB2312"/>
          <w:bCs/>
          <w:sz w:val="32"/>
          <w:szCs w:val="32"/>
        </w:rPr>
        <w:t>22.89</w:t>
      </w:r>
      <w:r>
        <w:rPr>
          <w:rFonts w:eastAsia="仿宋_GB2312"/>
          <w:bCs/>
          <w:sz w:val="32"/>
          <w:szCs w:val="32"/>
        </w:rPr>
        <w:t>%</w:t>
      </w:r>
      <w:r>
        <w:rPr>
          <w:rFonts w:eastAsia="仿宋_GB2312" w:hint="eastAsia"/>
          <w:bCs/>
          <w:sz w:val="32"/>
          <w:szCs w:val="32"/>
        </w:rPr>
        <w:t>，主要</w:t>
      </w:r>
      <w:r>
        <w:rPr>
          <w:rFonts w:eastAsia="仿宋_GB2312"/>
          <w:bCs/>
          <w:sz w:val="32"/>
          <w:szCs w:val="32"/>
        </w:rPr>
        <w:t>是</w:t>
      </w:r>
      <w:r w:rsidR="00E44CF1">
        <w:rPr>
          <w:rFonts w:eastAsia="仿宋_GB2312" w:hint="eastAsia"/>
          <w:bCs/>
          <w:sz w:val="32"/>
          <w:szCs w:val="32"/>
        </w:rPr>
        <w:t>新进人员</w:t>
      </w:r>
      <w:r w:rsidR="00E44CF1">
        <w:rPr>
          <w:rFonts w:eastAsia="仿宋_GB2312"/>
          <w:bCs/>
          <w:sz w:val="32"/>
          <w:szCs w:val="32"/>
        </w:rPr>
        <w:t>以及</w:t>
      </w:r>
      <w:r w:rsidR="001D6D3A">
        <w:rPr>
          <w:rFonts w:eastAsia="仿宋_GB2312" w:hint="eastAsia"/>
          <w:bCs/>
          <w:sz w:val="32"/>
          <w:szCs w:val="32"/>
        </w:rPr>
        <w:t>缴费</w:t>
      </w:r>
      <w:r w:rsidR="001D6D3A">
        <w:rPr>
          <w:rFonts w:eastAsia="仿宋_GB2312"/>
          <w:bCs/>
          <w:sz w:val="32"/>
          <w:szCs w:val="32"/>
        </w:rPr>
        <w:t>基数调整</w:t>
      </w:r>
      <w:r>
        <w:rPr>
          <w:rFonts w:eastAsia="仿宋_GB2312" w:hint="eastAsia"/>
          <w:bCs/>
          <w:sz w:val="32"/>
          <w:szCs w:val="32"/>
        </w:rPr>
        <w:t>。</w:t>
      </w:r>
    </w:p>
    <w:p w:rsidR="009F77B7" w:rsidRPr="009F77B7" w:rsidRDefault="009F77B7" w:rsidP="00A251B7">
      <w:pPr>
        <w:ind w:firstLineChars="200" w:firstLine="640"/>
        <w:rPr>
          <w:rFonts w:eastAsia="黑体"/>
          <w:sz w:val="32"/>
          <w:szCs w:val="32"/>
        </w:rPr>
      </w:pPr>
      <w:r w:rsidRPr="009F77B7">
        <w:rPr>
          <w:rFonts w:eastAsia="仿宋_GB2312" w:hint="eastAsia"/>
          <w:sz w:val="32"/>
          <w:szCs w:val="32"/>
        </w:rPr>
        <w:t>（</w:t>
      </w:r>
      <w:r w:rsidR="004852D3">
        <w:rPr>
          <w:rFonts w:eastAsia="仿宋_GB2312" w:hint="eastAsia"/>
          <w:sz w:val="32"/>
          <w:szCs w:val="32"/>
        </w:rPr>
        <w:t>六</w:t>
      </w:r>
      <w:r w:rsidRPr="009F77B7">
        <w:rPr>
          <w:rFonts w:eastAsia="仿宋_GB2312" w:hint="eastAsia"/>
          <w:sz w:val="32"/>
          <w:szCs w:val="32"/>
        </w:rPr>
        <w:t>）</w:t>
      </w:r>
      <w:r w:rsidR="00153855">
        <w:rPr>
          <w:rFonts w:eastAsia="仿宋_GB2312" w:hint="eastAsia"/>
          <w:sz w:val="32"/>
          <w:szCs w:val="32"/>
        </w:rPr>
        <w:t>关于</w:t>
      </w:r>
      <w:r w:rsidR="003E1B0F" w:rsidRPr="003E1B0F">
        <w:rPr>
          <w:rFonts w:eastAsia="仿宋_GB2312" w:hint="eastAsia"/>
          <w:sz w:val="32"/>
          <w:szCs w:val="32"/>
        </w:rPr>
        <w:t>一般公共预算“三公”经费支出表</w:t>
      </w:r>
      <w:r w:rsidR="00153855">
        <w:rPr>
          <w:rFonts w:eastAsia="仿宋_GB2312" w:hint="eastAsia"/>
          <w:sz w:val="32"/>
          <w:szCs w:val="32"/>
        </w:rPr>
        <w:t>的</w:t>
      </w:r>
      <w:r w:rsidR="00153855">
        <w:rPr>
          <w:rFonts w:eastAsia="仿宋_GB2312"/>
          <w:sz w:val="32"/>
          <w:szCs w:val="32"/>
        </w:rPr>
        <w:t>说明</w:t>
      </w:r>
    </w:p>
    <w:p w:rsidR="005C4719" w:rsidRDefault="005C4719" w:rsidP="00A251B7">
      <w:pPr>
        <w:autoSpaceDE w:val="0"/>
        <w:autoSpaceDN w:val="0"/>
        <w:ind w:firstLineChars="200" w:firstLine="640"/>
        <w:rPr>
          <w:rFonts w:eastAsia="仿宋_GB2312"/>
          <w:sz w:val="32"/>
        </w:rPr>
      </w:pPr>
      <w:r>
        <w:rPr>
          <w:rFonts w:eastAsia="仿宋_GB2312" w:hint="eastAsia"/>
          <w:sz w:val="32"/>
        </w:rPr>
        <w:t>中国</w:t>
      </w:r>
      <w:r>
        <w:rPr>
          <w:rFonts w:eastAsia="仿宋_GB2312"/>
          <w:sz w:val="32"/>
        </w:rPr>
        <w:t>科学技术发展战略研究院认真贯彻落实党中央、国务院有关</w:t>
      </w:r>
      <w:r>
        <w:rPr>
          <w:rFonts w:eastAsia="仿宋_GB2312"/>
          <w:sz w:val="32"/>
        </w:rPr>
        <w:t>“</w:t>
      </w:r>
      <w:r>
        <w:rPr>
          <w:rFonts w:eastAsia="仿宋_GB2312"/>
          <w:sz w:val="32"/>
        </w:rPr>
        <w:t>过紧日子</w:t>
      </w:r>
      <w:r>
        <w:rPr>
          <w:rFonts w:eastAsia="仿宋_GB2312"/>
          <w:sz w:val="32"/>
        </w:rPr>
        <w:t>”</w:t>
      </w:r>
      <w:r>
        <w:rPr>
          <w:rFonts w:eastAsia="仿宋_GB2312" w:hint="eastAsia"/>
          <w:sz w:val="32"/>
        </w:rPr>
        <w:t>和</w:t>
      </w:r>
      <w:r>
        <w:rPr>
          <w:rFonts w:eastAsia="仿宋_GB2312"/>
          <w:sz w:val="32"/>
        </w:rPr>
        <w:t>坚持厉行节约反对浪费的要求，切实采取措施，严格控制</w:t>
      </w:r>
      <w:r>
        <w:rPr>
          <w:rFonts w:eastAsia="仿宋_GB2312"/>
          <w:sz w:val="32"/>
        </w:rPr>
        <w:t>“</w:t>
      </w:r>
      <w:r>
        <w:rPr>
          <w:rFonts w:eastAsia="仿宋_GB2312"/>
          <w:sz w:val="32"/>
        </w:rPr>
        <w:t>三公</w:t>
      </w:r>
      <w:r>
        <w:rPr>
          <w:rFonts w:eastAsia="仿宋_GB2312"/>
          <w:sz w:val="32"/>
        </w:rPr>
        <w:t>”</w:t>
      </w:r>
      <w:r>
        <w:rPr>
          <w:rFonts w:eastAsia="仿宋_GB2312"/>
          <w:sz w:val="32"/>
        </w:rPr>
        <w:t>经费支出。</w:t>
      </w:r>
    </w:p>
    <w:p w:rsidR="00153855" w:rsidRPr="00804C48" w:rsidRDefault="00E854E6" w:rsidP="00804C48">
      <w:pPr>
        <w:autoSpaceDE w:val="0"/>
        <w:autoSpaceDN w:val="0"/>
        <w:ind w:firstLineChars="200" w:firstLine="640"/>
        <w:rPr>
          <w:rFonts w:eastAsia="仿宋_GB2312"/>
          <w:sz w:val="32"/>
          <w:lang w:val="zh-CN"/>
        </w:rPr>
      </w:pPr>
      <w:r>
        <w:rPr>
          <w:rFonts w:eastAsia="仿宋_GB2312" w:hint="eastAsia"/>
          <w:sz w:val="32"/>
        </w:rPr>
        <w:t>202</w:t>
      </w:r>
      <w:r w:rsidR="00804C48">
        <w:rPr>
          <w:rFonts w:eastAsia="仿宋_GB2312"/>
          <w:sz w:val="32"/>
        </w:rPr>
        <w:t>3</w:t>
      </w:r>
      <w:r>
        <w:rPr>
          <w:rFonts w:eastAsia="仿宋_GB2312"/>
          <w:sz w:val="32"/>
          <w:lang w:val="zh-CN"/>
        </w:rPr>
        <w:t>年</w:t>
      </w:r>
      <w:r>
        <w:rPr>
          <w:rFonts w:ascii="仿宋_GB2312" w:eastAsia="仿宋_GB2312" w:hint="eastAsia"/>
          <w:sz w:val="30"/>
          <w:szCs w:val="30"/>
        </w:rPr>
        <w:t>中国科学技术发展战略研究院</w:t>
      </w:r>
      <w:r>
        <w:rPr>
          <w:rFonts w:eastAsia="仿宋_GB2312"/>
          <w:sz w:val="32"/>
          <w:lang w:val="zh-CN"/>
        </w:rPr>
        <w:t xml:space="preserve"> “</w:t>
      </w:r>
      <w:r>
        <w:rPr>
          <w:rFonts w:eastAsia="仿宋_GB2312"/>
          <w:sz w:val="32"/>
          <w:lang w:val="zh-CN"/>
        </w:rPr>
        <w:t>三公</w:t>
      </w:r>
      <w:r>
        <w:rPr>
          <w:rFonts w:eastAsia="仿宋_GB2312"/>
          <w:sz w:val="32"/>
          <w:lang w:val="zh-CN"/>
        </w:rPr>
        <w:t>”</w:t>
      </w:r>
      <w:r>
        <w:rPr>
          <w:rFonts w:eastAsia="仿宋_GB2312"/>
          <w:sz w:val="32"/>
          <w:lang w:val="zh-CN"/>
        </w:rPr>
        <w:t>经费财政拨款预算总计</w:t>
      </w:r>
      <w:r w:rsidRPr="00A6755C">
        <w:rPr>
          <w:rFonts w:eastAsia="仿宋_GB2312"/>
          <w:sz w:val="32"/>
          <w:lang w:val="zh-CN"/>
        </w:rPr>
        <w:t>14.69</w:t>
      </w:r>
      <w:r>
        <w:rPr>
          <w:rFonts w:eastAsia="仿宋_GB2312"/>
          <w:sz w:val="32"/>
          <w:lang w:val="zh-CN"/>
        </w:rPr>
        <w:t>万元</w:t>
      </w:r>
      <w:r w:rsidR="005C4719">
        <w:rPr>
          <w:rFonts w:eastAsia="仿宋_GB2312" w:hint="eastAsia"/>
          <w:sz w:val="32"/>
          <w:lang w:val="zh-CN"/>
        </w:rPr>
        <w:t>，</w:t>
      </w:r>
      <w:r w:rsidR="005C4719">
        <w:rPr>
          <w:rFonts w:eastAsia="仿宋_GB2312"/>
          <w:sz w:val="32"/>
          <w:lang w:val="zh-CN"/>
        </w:rPr>
        <w:t>与</w:t>
      </w:r>
      <w:r w:rsidR="005C4719">
        <w:rPr>
          <w:rFonts w:eastAsia="仿宋_GB2312" w:hint="eastAsia"/>
          <w:sz w:val="32"/>
          <w:lang w:val="zh-CN"/>
        </w:rPr>
        <w:t>202</w:t>
      </w:r>
      <w:r w:rsidR="00804C48">
        <w:rPr>
          <w:rFonts w:eastAsia="仿宋_GB2312"/>
          <w:sz w:val="32"/>
          <w:lang w:val="zh-CN"/>
        </w:rPr>
        <w:t>2</w:t>
      </w:r>
      <w:r w:rsidR="005C4719">
        <w:rPr>
          <w:rFonts w:eastAsia="仿宋_GB2312" w:hint="eastAsia"/>
          <w:sz w:val="32"/>
          <w:lang w:val="zh-CN"/>
        </w:rPr>
        <w:t>年</w:t>
      </w:r>
      <w:r w:rsidR="005C4719">
        <w:rPr>
          <w:rFonts w:eastAsia="仿宋_GB2312"/>
          <w:sz w:val="32"/>
          <w:lang w:val="zh-CN"/>
        </w:rPr>
        <w:t>持平</w:t>
      </w:r>
      <w:r>
        <w:rPr>
          <w:rFonts w:eastAsia="仿宋_GB2312" w:hint="eastAsia"/>
          <w:sz w:val="32"/>
          <w:lang w:val="zh-CN"/>
        </w:rPr>
        <w:t>。包括</w:t>
      </w:r>
      <w:r>
        <w:rPr>
          <w:rFonts w:eastAsia="仿宋_GB2312"/>
          <w:sz w:val="32"/>
          <w:lang w:val="zh-CN"/>
        </w:rPr>
        <w:t>因公出国（境）费</w:t>
      </w:r>
      <w:r>
        <w:rPr>
          <w:rFonts w:eastAsia="仿宋_GB2312"/>
          <w:sz w:val="32"/>
          <w:lang w:val="zh-CN"/>
        </w:rPr>
        <w:t>4</w:t>
      </w:r>
      <w:r>
        <w:rPr>
          <w:rFonts w:eastAsia="仿宋_GB2312"/>
          <w:sz w:val="32"/>
          <w:lang w:val="zh-CN"/>
        </w:rPr>
        <w:t>万元；公务用车购置费</w:t>
      </w:r>
      <w:r>
        <w:rPr>
          <w:rFonts w:eastAsia="仿宋_GB2312" w:hint="eastAsia"/>
          <w:sz w:val="32"/>
          <w:lang w:val="zh-CN"/>
        </w:rPr>
        <w:t>0</w:t>
      </w:r>
      <w:r>
        <w:rPr>
          <w:rFonts w:eastAsia="仿宋_GB2312"/>
          <w:sz w:val="32"/>
          <w:lang w:val="zh-CN"/>
        </w:rPr>
        <w:t>万元；公务用车运行费</w:t>
      </w:r>
      <w:r>
        <w:rPr>
          <w:rFonts w:eastAsia="仿宋_GB2312"/>
          <w:sz w:val="32"/>
          <w:lang w:val="zh-CN"/>
        </w:rPr>
        <w:t>9.7</w:t>
      </w:r>
      <w:r>
        <w:rPr>
          <w:rFonts w:eastAsia="仿宋_GB2312"/>
          <w:sz w:val="32"/>
          <w:lang w:val="zh-CN"/>
        </w:rPr>
        <w:t>万元；公务接待费</w:t>
      </w:r>
      <w:r>
        <w:rPr>
          <w:rFonts w:eastAsia="仿宋_GB2312"/>
          <w:sz w:val="32"/>
          <w:lang w:val="zh-CN"/>
        </w:rPr>
        <w:t>0.99</w:t>
      </w:r>
      <w:r>
        <w:rPr>
          <w:rFonts w:eastAsia="仿宋_GB2312"/>
          <w:sz w:val="32"/>
          <w:lang w:val="zh-CN"/>
        </w:rPr>
        <w:t>万元</w:t>
      </w:r>
      <w:r>
        <w:rPr>
          <w:rFonts w:eastAsia="仿宋_GB2312" w:hint="eastAsia"/>
          <w:sz w:val="32"/>
          <w:lang w:val="zh-CN"/>
        </w:rPr>
        <w:t>。</w:t>
      </w:r>
    </w:p>
    <w:p w:rsidR="00E854E6" w:rsidRPr="00153855" w:rsidRDefault="00E854E6" w:rsidP="00E854E6">
      <w:pPr>
        <w:rPr>
          <w:rFonts w:ascii="黑体" w:eastAsia="黑体" w:hAnsi="黑体"/>
          <w:sz w:val="32"/>
          <w:szCs w:val="32"/>
        </w:rPr>
      </w:pPr>
      <w:r w:rsidRPr="00153855">
        <w:rPr>
          <w:rFonts w:ascii="黑体" w:eastAsia="黑体" w:hAnsi="黑体" w:hint="eastAsia"/>
          <w:sz w:val="32"/>
          <w:szCs w:val="32"/>
        </w:rPr>
        <w:lastRenderedPageBreak/>
        <w:t>四</w:t>
      </w:r>
      <w:r w:rsidRPr="00153855">
        <w:rPr>
          <w:rFonts w:ascii="黑体" w:eastAsia="黑体" w:hAnsi="黑体"/>
          <w:sz w:val="32"/>
          <w:szCs w:val="32"/>
        </w:rPr>
        <w:t>、名词解释</w:t>
      </w:r>
    </w:p>
    <w:p w:rsidR="00E854E6" w:rsidRPr="00D842B3" w:rsidRDefault="00E854E6" w:rsidP="00A251B7">
      <w:pPr>
        <w:rPr>
          <w:rFonts w:eastAsia="仿宋_GB2312"/>
          <w:sz w:val="32"/>
          <w:szCs w:val="32"/>
        </w:rPr>
      </w:pPr>
      <w:r w:rsidRPr="00D842B3">
        <w:rPr>
          <w:rFonts w:eastAsia="仿宋_GB2312"/>
          <w:sz w:val="32"/>
          <w:szCs w:val="32"/>
        </w:rPr>
        <w:t>（一）收入科目</w:t>
      </w:r>
    </w:p>
    <w:p w:rsidR="00E854E6" w:rsidRDefault="00E854E6" w:rsidP="00A251B7">
      <w:pPr>
        <w:rPr>
          <w:rFonts w:eastAsia="仿宋_GB2312"/>
          <w:sz w:val="32"/>
          <w:szCs w:val="32"/>
        </w:rPr>
      </w:pPr>
      <w:r w:rsidRPr="00D842B3">
        <w:rPr>
          <w:rFonts w:eastAsia="仿宋_GB2312"/>
          <w:sz w:val="32"/>
          <w:szCs w:val="32"/>
        </w:rPr>
        <w:t>1.</w:t>
      </w:r>
      <w:r w:rsidRPr="00D842B3">
        <w:rPr>
          <w:rFonts w:eastAsia="仿宋_GB2312"/>
          <w:sz w:val="32"/>
          <w:szCs w:val="32"/>
        </w:rPr>
        <w:t>财政拨款收入：指中央财政当年拨付的资金。</w:t>
      </w:r>
    </w:p>
    <w:p w:rsidR="00E854E6" w:rsidRPr="00D842B3" w:rsidRDefault="00E854E6" w:rsidP="00A251B7">
      <w:pPr>
        <w:rPr>
          <w:rFonts w:eastAsia="仿宋_GB2312"/>
          <w:sz w:val="32"/>
          <w:szCs w:val="32"/>
        </w:rPr>
      </w:pPr>
      <w:r w:rsidRPr="00D842B3">
        <w:rPr>
          <w:rFonts w:eastAsia="仿宋_GB2312"/>
          <w:sz w:val="32"/>
          <w:szCs w:val="32"/>
        </w:rPr>
        <w:t>2.</w:t>
      </w:r>
      <w:r w:rsidRPr="00D842B3">
        <w:rPr>
          <w:rFonts w:eastAsia="仿宋_GB2312"/>
          <w:sz w:val="32"/>
          <w:szCs w:val="32"/>
        </w:rPr>
        <w:t>事业收入：指事业单位开展专业业务活动及辅助活动所取得的收入。</w:t>
      </w:r>
    </w:p>
    <w:p w:rsidR="00E854E6" w:rsidRPr="00D842B3" w:rsidRDefault="00E854E6" w:rsidP="00A251B7">
      <w:pPr>
        <w:rPr>
          <w:rFonts w:eastAsia="仿宋_GB2312"/>
          <w:sz w:val="32"/>
          <w:szCs w:val="32"/>
        </w:rPr>
      </w:pPr>
      <w:r>
        <w:rPr>
          <w:rFonts w:eastAsia="仿宋_GB2312"/>
          <w:sz w:val="32"/>
          <w:szCs w:val="32"/>
        </w:rPr>
        <w:t>3</w:t>
      </w:r>
      <w:r w:rsidRPr="00D842B3">
        <w:rPr>
          <w:rFonts w:eastAsia="仿宋_GB2312"/>
          <w:sz w:val="32"/>
          <w:szCs w:val="32"/>
        </w:rPr>
        <w:t>.</w:t>
      </w:r>
      <w:r w:rsidRPr="00D842B3">
        <w:rPr>
          <w:rFonts w:eastAsia="仿宋_GB2312"/>
          <w:sz w:val="32"/>
          <w:szCs w:val="32"/>
        </w:rPr>
        <w:t>其他收入：指除上述</w:t>
      </w:r>
      <w:r w:rsidRPr="00D842B3">
        <w:rPr>
          <w:rFonts w:eastAsia="仿宋_GB2312"/>
          <w:sz w:val="32"/>
          <w:szCs w:val="32"/>
        </w:rPr>
        <w:t>“</w:t>
      </w:r>
      <w:r w:rsidRPr="00D842B3">
        <w:rPr>
          <w:rFonts w:eastAsia="仿宋_GB2312"/>
          <w:sz w:val="32"/>
          <w:szCs w:val="32"/>
        </w:rPr>
        <w:t>财政拨款收入</w:t>
      </w:r>
      <w:r w:rsidRPr="00D842B3">
        <w:rPr>
          <w:rFonts w:eastAsia="仿宋_GB2312"/>
          <w:sz w:val="32"/>
          <w:szCs w:val="32"/>
        </w:rPr>
        <w:t>”</w:t>
      </w:r>
      <w:r w:rsidRPr="00D842B3">
        <w:rPr>
          <w:rFonts w:eastAsia="仿宋_GB2312"/>
          <w:sz w:val="32"/>
          <w:szCs w:val="32"/>
        </w:rPr>
        <w:t>、</w:t>
      </w:r>
      <w:r w:rsidRPr="00D842B3">
        <w:rPr>
          <w:rFonts w:eastAsia="仿宋_GB2312"/>
          <w:sz w:val="32"/>
          <w:szCs w:val="32"/>
        </w:rPr>
        <w:t>“</w:t>
      </w:r>
      <w:r w:rsidRPr="00D842B3">
        <w:rPr>
          <w:rFonts w:eastAsia="仿宋_GB2312"/>
          <w:sz w:val="32"/>
          <w:szCs w:val="32"/>
        </w:rPr>
        <w:t>事业收入</w:t>
      </w:r>
      <w:r w:rsidRPr="00D842B3">
        <w:rPr>
          <w:rFonts w:eastAsia="仿宋_GB2312"/>
          <w:sz w:val="32"/>
          <w:szCs w:val="32"/>
        </w:rPr>
        <w:t>”</w:t>
      </w:r>
      <w:r w:rsidRPr="00D842B3">
        <w:rPr>
          <w:rFonts w:eastAsia="仿宋_GB2312"/>
          <w:sz w:val="32"/>
          <w:szCs w:val="32"/>
        </w:rPr>
        <w:t>、</w:t>
      </w:r>
      <w:r w:rsidRPr="00D842B3">
        <w:rPr>
          <w:rFonts w:eastAsia="仿宋_GB2312"/>
          <w:sz w:val="32"/>
          <w:szCs w:val="32"/>
        </w:rPr>
        <w:t>“</w:t>
      </w:r>
      <w:r w:rsidRPr="00D842B3">
        <w:rPr>
          <w:rFonts w:eastAsia="仿宋_GB2312"/>
          <w:sz w:val="32"/>
          <w:szCs w:val="32"/>
        </w:rPr>
        <w:t>事业单位经营收入</w:t>
      </w:r>
      <w:r w:rsidRPr="00D842B3">
        <w:rPr>
          <w:rFonts w:eastAsia="仿宋_GB2312"/>
          <w:sz w:val="32"/>
          <w:szCs w:val="32"/>
        </w:rPr>
        <w:t>”</w:t>
      </w:r>
      <w:r w:rsidRPr="00D842B3">
        <w:rPr>
          <w:rFonts w:eastAsia="仿宋_GB2312"/>
          <w:sz w:val="32"/>
          <w:szCs w:val="32"/>
        </w:rPr>
        <w:t>等以外的收入。主要是</w:t>
      </w:r>
      <w:r w:rsidR="003405C4">
        <w:rPr>
          <w:rFonts w:eastAsia="仿宋_GB2312" w:hint="eastAsia"/>
          <w:sz w:val="32"/>
          <w:szCs w:val="32"/>
        </w:rPr>
        <w:t>医疗补助</w:t>
      </w:r>
      <w:r w:rsidR="003405C4">
        <w:rPr>
          <w:rFonts w:eastAsia="仿宋_GB2312"/>
          <w:sz w:val="32"/>
          <w:szCs w:val="32"/>
        </w:rPr>
        <w:t>收入</w:t>
      </w:r>
      <w:r w:rsidRPr="00D842B3">
        <w:rPr>
          <w:rFonts w:eastAsia="仿宋_GB2312"/>
          <w:sz w:val="32"/>
          <w:szCs w:val="32"/>
        </w:rPr>
        <w:t>、存款利息收入等。</w:t>
      </w:r>
    </w:p>
    <w:p w:rsidR="00E854E6" w:rsidRPr="00D842B3" w:rsidRDefault="00E854E6" w:rsidP="00A251B7">
      <w:pPr>
        <w:rPr>
          <w:rFonts w:eastAsia="仿宋_GB2312"/>
          <w:sz w:val="32"/>
          <w:szCs w:val="32"/>
        </w:rPr>
      </w:pPr>
      <w:r>
        <w:rPr>
          <w:rFonts w:eastAsia="仿宋_GB2312"/>
          <w:sz w:val="32"/>
          <w:szCs w:val="32"/>
        </w:rPr>
        <w:t>4</w:t>
      </w:r>
      <w:r w:rsidRPr="00D842B3">
        <w:rPr>
          <w:rFonts w:eastAsia="仿宋_GB2312"/>
          <w:sz w:val="32"/>
          <w:szCs w:val="32"/>
        </w:rPr>
        <w:t>.</w:t>
      </w:r>
      <w:r w:rsidRPr="00D842B3">
        <w:rPr>
          <w:rFonts w:eastAsia="仿宋_GB2312"/>
          <w:sz w:val="32"/>
          <w:szCs w:val="32"/>
        </w:rPr>
        <w:t>上年结转：指以前年度尚未完成、结转到本年仍按原规定用途继续使用的资金。</w:t>
      </w:r>
    </w:p>
    <w:p w:rsidR="00E854E6" w:rsidRPr="00D842B3" w:rsidRDefault="00E854E6" w:rsidP="00A251B7">
      <w:pPr>
        <w:rPr>
          <w:rFonts w:eastAsia="仿宋_GB2312"/>
          <w:sz w:val="32"/>
          <w:szCs w:val="32"/>
        </w:rPr>
      </w:pPr>
      <w:r w:rsidRPr="00D842B3">
        <w:rPr>
          <w:rFonts w:eastAsia="仿宋_GB2312"/>
          <w:sz w:val="32"/>
          <w:szCs w:val="32"/>
        </w:rPr>
        <w:t>（二）支出科目</w:t>
      </w:r>
    </w:p>
    <w:p w:rsidR="00E854E6" w:rsidRPr="00D842B3" w:rsidRDefault="00E854E6" w:rsidP="00A251B7">
      <w:pPr>
        <w:widowControl/>
        <w:rPr>
          <w:rFonts w:eastAsia="仿宋_GB2312"/>
          <w:sz w:val="32"/>
          <w:szCs w:val="32"/>
        </w:rPr>
      </w:pPr>
      <w:r>
        <w:rPr>
          <w:rFonts w:eastAsia="仿宋_GB2312"/>
          <w:sz w:val="32"/>
          <w:szCs w:val="32"/>
        </w:rPr>
        <w:t>1</w:t>
      </w:r>
      <w:r w:rsidRPr="00D842B3">
        <w:rPr>
          <w:rFonts w:eastAsia="仿宋_GB2312"/>
          <w:sz w:val="32"/>
          <w:szCs w:val="32"/>
        </w:rPr>
        <w:t>.</w:t>
      </w:r>
      <w:r w:rsidRPr="00172FD4">
        <w:rPr>
          <w:rFonts w:eastAsia="仿宋_GB2312"/>
          <w:b/>
          <w:sz w:val="32"/>
          <w:szCs w:val="32"/>
        </w:rPr>
        <w:t>科学技术支出（类）</w:t>
      </w:r>
      <w:r w:rsidRPr="00D842B3">
        <w:rPr>
          <w:rFonts w:eastAsia="仿宋_GB2312"/>
          <w:sz w:val="32"/>
          <w:szCs w:val="32"/>
        </w:rPr>
        <w:t>：反映用于科学技术方面的支出，主要涉及科学技术管理事务、基础研究、应用研究、技术研究与开发、科技条件与服务、科学技术普及、科技交流与合作等</w:t>
      </w:r>
      <w:r w:rsidRPr="00D842B3">
        <w:rPr>
          <w:rFonts w:eastAsia="仿宋_GB2312"/>
          <w:sz w:val="32"/>
          <w:szCs w:val="32"/>
        </w:rPr>
        <w:t>“</w:t>
      </w:r>
      <w:r w:rsidRPr="00D842B3">
        <w:rPr>
          <w:rFonts w:eastAsia="仿宋_GB2312"/>
          <w:sz w:val="32"/>
          <w:szCs w:val="32"/>
        </w:rPr>
        <w:t>款</w:t>
      </w:r>
      <w:r w:rsidRPr="00D842B3">
        <w:rPr>
          <w:rFonts w:eastAsia="仿宋_GB2312"/>
          <w:sz w:val="32"/>
          <w:szCs w:val="32"/>
        </w:rPr>
        <w:t>”</w:t>
      </w:r>
      <w:r w:rsidRPr="00D842B3">
        <w:rPr>
          <w:rFonts w:eastAsia="仿宋_GB2312"/>
          <w:sz w:val="32"/>
          <w:szCs w:val="32"/>
        </w:rPr>
        <w:t>级支出科目。</w:t>
      </w:r>
    </w:p>
    <w:p w:rsidR="00E854E6" w:rsidRPr="00D842B3" w:rsidRDefault="00E854E6" w:rsidP="00A251B7">
      <w:pPr>
        <w:widowControl/>
        <w:rPr>
          <w:rFonts w:eastAsia="仿宋_GB2312"/>
          <w:sz w:val="32"/>
          <w:szCs w:val="32"/>
        </w:rPr>
      </w:pPr>
      <w:r w:rsidRPr="00D842B3">
        <w:rPr>
          <w:rFonts w:eastAsia="仿宋_GB2312"/>
          <w:sz w:val="32"/>
          <w:szCs w:val="32"/>
        </w:rPr>
        <w:t>（</w:t>
      </w:r>
      <w:r w:rsidRPr="00D842B3">
        <w:rPr>
          <w:rFonts w:eastAsia="仿宋_GB2312"/>
          <w:sz w:val="32"/>
          <w:szCs w:val="32"/>
        </w:rPr>
        <w:t>1</w:t>
      </w:r>
      <w:r w:rsidRPr="00D842B3">
        <w:rPr>
          <w:rFonts w:eastAsia="仿宋_GB2312"/>
          <w:sz w:val="32"/>
          <w:szCs w:val="32"/>
        </w:rPr>
        <w:t>）科学技术管理事务：反映行政机关（包括实行公务员管理的事业单位）以及机关服务中心科学技术管理事务方面的支出。</w:t>
      </w:r>
    </w:p>
    <w:p w:rsidR="00E854E6" w:rsidRPr="00D842B3" w:rsidRDefault="00E854E6" w:rsidP="00A251B7">
      <w:pPr>
        <w:widowControl/>
        <w:rPr>
          <w:rFonts w:eastAsia="仿宋_GB2312"/>
          <w:sz w:val="32"/>
          <w:szCs w:val="32"/>
        </w:rPr>
      </w:pPr>
      <w:r w:rsidRPr="00D842B3">
        <w:rPr>
          <w:rFonts w:eastAsia="仿宋_GB2312"/>
          <w:sz w:val="32"/>
          <w:szCs w:val="32"/>
        </w:rPr>
        <w:t>（</w:t>
      </w:r>
      <w:r w:rsidRPr="00D842B3">
        <w:rPr>
          <w:rFonts w:eastAsia="仿宋_GB2312"/>
          <w:sz w:val="32"/>
          <w:szCs w:val="32"/>
        </w:rPr>
        <w:t>2</w:t>
      </w:r>
      <w:r w:rsidRPr="00D842B3">
        <w:rPr>
          <w:rFonts w:eastAsia="仿宋_GB2312"/>
          <w:sz w:val="32"/>
          <w:szCs w:val="32"/>
        </w:rPr>
        <w:t>）基础研究：反映从事基础研究、近期无法取得实用价值的应用研究机构的支出、专项科学研究支出，以及重点实验室、重大科学工程的支出。</w:t>
      </w:r>
    </w:p>
    <w:p w:rsidR="00E854E6" w:rsidRPr="00D842B3" w:rsidRDefault="00E854E6" w:rsidP="00A251B7">
      <w:pPr>
        <w:widowControl/>
        <w:rPr>
          <w:rFonts w:eastAsia="仿宋_GB2312"/>
          <w:sz w:val="32"/>
          <w:szCs w:val="32"/>
        </w:rPr>
      </w:pPr>
      <w:r w:rsidRPr="00D842B3">
        <w:rPr>
          <w:rFonts w:eastAsia="仿宋_GB2312"/>
          <w:sz w:val="32"/>
          <w:szCs w:val="32"/>
        </w:rPr>
        <w:lastRenderedPageBreak/>
        <w:t>（</w:t>
      </w:r>
      <w:r w:rsidRPr="00D842B3">
        <w:rPr>
          <w:rFonts w:eastAsia="仿宋_GB2312"/>
          <w:sz w:val="32"/>
          <w:szCs w:val="32"/>
        </w:rPr>
        <w:t>3</w:t>
      </w:r>
      <w:r w:rsidRPr="00D842B3">
        <w:rPr>
          <w:rFonts w:eastAsia="仿宋_GB2312"/>
          <w:sz w:val="32"/>
          <w:szCs w:val="32"/>
        </w:rPr>
        <w:t>）应用研究：反映在基础研究成果上，针对某一特定的实际目的或目标进行的创造性研究工作的支出。</w:t>
      </w:r>
    </w:p>
    <w:p w:rsidR="00E854E6" w:rsidRPr="00D842B3" w:rsidRDefault="00E854E6" w:rsidP="00A251B7">
      <w:pPr>
        <w:widowControl/>
        <w:rPr>
          <w:rFonts w:eastAsia="仿宋_GB2312"/>
          <w:sz w:val="32"/>
          <w:szCs w:val="32"/>
        </w:rPr>
      </w:pPr>
      <w:r w:rsidRPr="00D842B3">
        <w:rPr>
          <w:rFonts w:eastAsia="仿宋_GB2312"/>
          <w:sz w:val="32"/>
          <w:szCs w:val="32"/>
        </w:rPr>
        <w:t>（</w:t>
      </w:r>
      <w:r w:rsidRPr="00D842B3">
        <w:rPr>
          <w:rFonts w:eastAsia="仿宋_GB2312"/>
          <w:sz w:val="32"/>
          <w:szCs w:val="32"/>
        </w:rPr>
        <w:t>4</w:t>
      </w:r>
      <w:r w:rsidRPr="00D842B3">
        <w:rPr>
          <w:rFonts w:eastAsia="仿宋_GB2312"/>
          <w:sz w:val="32"/>
          <w:szCs w:val="32"/>
        </w:rPr>
        <w:t>）技术研究与开发：反映用于技术研究与开发等方面的支出，包括从事技术开发研究和近期可望取得实用价值的专项技术开发研究的支出，以及促进科技成果转化为现实生产力的应用和推广支出等。</w:t>
      </w:r>
    </w:p>
    <w:p w:rsidR="00E854E6" w:rsidRDefault="00E854E6" w:rsidP="00A251B7">
      <w:pPr>
        <w:rPr>
          <w:rFonts w:eastAsia="仿宋_GB2312"/>
          <w:sz w:val="32"/>
          <w:szCs w:val="32"/>
        </w:rPr>
      </w:pPr>
      <w:r>
        <w:rPr>
          <w:rFonts w:eastAsia="仿宋_GB2312"/>
          <w:sz w:val="32"/>
          <w:szCs w:val="32"/>
        </w:rPr>
        <w:t>2</w:t>
      </w:r>
      <w:r w:rsidRPr="00D842B3">
        <w:rPr>
          <w:rFonts w:eastAsia="仿宋_GB2312"/>
          <w:sz w:val="32"/>
          <w:szCs w:val="32"/>
        </w:rPr>
        <w:t>.</w:t>
      </w:r>
      <w:r w:rsidRPr="00172FD4">
        <w:rPr>
          <w:rFonts w:eastAsia="仿宋_GB2312"/>
          <w:b/>
          <w:sz w:val="32"/>
          <w:szCs w:val="32"/>
        </w:rPr>
        <w:t>社会保障和就业支出（类）</w:t>
      </w:r>
      <w:r w:rsidRPr="00D842B3">
        <w:rPr>
          <w:rFonts w:eastAsia="仿宋_GB2312"/>
          <w:sz w:val="32"/>
          <w:szCs w:val="32"/>
        </w:rPr>
        <w:t>：反映用于在社会保障和就业方面的支出。</w:t>
      </w:r>
    </w:p>
    <w:p w:rsidR="00836B95" w:rsidRPr="00836B95" w:rsidRDefault="00836B95" w:rsidP="00836B95">
      <w:pPr>
        <w:widowControl/>
        <w:rPr>
          <w:rFonts w:eastAsia="仿宋_GB2312"/>
          <w:sz w:val="32"/>
          <w:szCs w:val="32"/>
        </w:rPr>
      </w:pPr>
      <w:r w:rsidRPr="00836B95">
        <w:rPr>
          <w:rFonts w:eastAsia="仿宋_GB2312" w:hint="eastAsia"/>
          <w:sz w:val="32"/>
          <w:szCs w:val="32"/>
        </w:rPr>
        <w:t>行政事业单位养老支出</w:t>
      </w:r>
      <w:r w:rsidRPr="00D842B3">
        <w:rPr>
          <w:rFonts w:eastAsia="仿宋_GB2312"/>
          <w:sz w:val="32"/>
          <w:szCs w:val="32"/>
        </w:rPr>
        <w:t>：</w:t>
      </w:r>
      <w:r>
        <w:rPr>
          <w:rFonts w:eastAsia="仿宋_GB2312" w:hint="eastAsia"/>
          <w:sz w:val="32"/>
          <w:szCs w:val="32"/>
        </w:rPr>
        <w:t>包括</w:t>
      </w:r>
      <w:r w:rsidRPr="00836B95">
        <w:rPr>
          <w:rFonts w:eastAsia="仿宋_GB2312" w:hint="eastAsia"/>
          <w:sz w:val="32"/>
          <w:szCs w:val="32"/>
        </w:rPr>
        <w:t>机关事业单位基本养老保险缴费支出</w:t>
      </w:r>
      <w:r>
        <w:rPr>
          <w:rFonts w:eastAsia="仿宋_GB2312" w:hint="eastAsia"/>
          <w:sz w:val="32"/>
          <w:szCs w:val="32"/>
        </w:rPr>
        <w:t>和</w:t>
      </w:r>
      <w:r w:rsidRPr="00836B95">
        <w:rPr>
          <w:rFonts w:eastAsia="仿宋_GB2312" w:hint="eastAsia"/>
          <w:sz w:val="32"/>
          <w:szCs w:val="32"/>
        </w:rPr>
        <w:t>机关事业单位职业年金缴费支出</w:t>
      </w:r>
      <w:r w:rsidRPr="00D842B3">
        <w:rPr>
          <w:rFonts w:eastAsia="仿宋_GB2312"/>
          <w:sz w:val="32"/>
          <w:szCs w:val="32"/>
        </w:rPr>
        <w:t>。</w:t>
      </w:r>
    </w:p>
    <w:p w:rsidR="00E854E6" w:rsidRPr="00D842B3" w:rsidRDefault="00E854E6" w:rsidP="00A251B7">
      <w:pPr>
        <w:widowControl/>
        <w:rPr>
          <w:rFonts w:eastAsia="仿宋_GB2312"/>
          <w:sz w:val="32"/>
          <w:szCs w:val="32"/>
        </w:rPr>
      </w:pPr>
      <w:r>
        <w:rPr>
          <w:rFonts w:eastAsia="仿宋_GB2312"/>
          <w:sz w:val="32"/>
          <w:szCs w:val="32"/>
        </w:rPr>
        <w:t>3</w:t>
      </w:r>
      <w:r w:rsidRPr="00D842B3">
        <w:rPr>
          <w:rFonts w:eastAsia="仿宋_GB2312" w:hint="eastAsia"/>
          <w:sz w:val="32"/>
          <w:szCs w:val="32"/>
        </w:rPr>
        <w:t>.</w:t>
      </w:r>
      <w:r w:rsidRPr="00836B95">
        <w:rPr>
          <w:rFonts w:eastAsia="仿宋_GB2312"/>
          <w:b/>
          <w:sz w:val="32"/>
          <w:szCs w:val="32"/>
        </w:rPr>
        <w:t>住房保障支出（类）</w:t>
      </w:r>
      <w:r w:rsidRPr="00D842B3">
        <w:rPr>
          <w:rFonts w:eastAsia="仿宋_GB2312"/>
          <w:sz w:val="32"/>
          <w:szCs w:val="32"/>
        </w:rPr>
        <w:t>：反映用于住房方面的支出，主要涉及住房改革支出</w:t>
      </w:r>
      <w:r w:rsidRPr="00D842B3">
        <w:rPr>
          <w:rFonts w:eastAsia="仿宋_GB2312"/>
          <w:sz w:val="32"/>
          <w:szCs w:val="32"/>
        </w:rPr>
        <w:t>1</w:t>
      </w:r>
      <w:r w:rsidRPr="00D842B3">
        <w:rPr>
          <w:rFonts w:eastAsia="仿宋_GB2312"/>
          <w:sz w:val="32"/>
          <w:szCs w:val="32"/>
        </w:rPr>
        <w:t>个</w:t>
      </w:r>
      <w:r w:rsidRPr="00D842B3">
        <w:rPr>
          <w:rFonts w:eastAsia="仿宋_GB2312"/>
          <w:sz w:val="32"/>
          <w:szCs w:val="32"/>
        </w:rPr>
        <w:t>“</w:t>
      </w:r>
      <w:r w:rsidRPr="00D842B3">
        <w:rPr>
          <w:rFonts w:eastAsia="仿宋_GB2312"/>
          <w:sz w:val="32"/>
          <w:szCs w:val="32"/>
        </w:rPr>
        <w:t>款</w:t>
      </w:r>
      <w:r w:rsidRPr="00D842B3">
        <w:rPr>
          <w:rFonts w:eastAsia="仿宋_GB2312"/>
          <w:sz w:val="32"/>
          <w:szCs w:val="32"/>
        </w:rPr>
        <w:t>”</w:t>
      </w:r>
      <w:r w:rsidRPr="00D842B3">
        <w:rPr>
          <w:rFonts w:eastAsia="仿宋_GB2312"/>
          <w:sz w:val="32"/>
          <w:szCs w:val="32"/>
        </w:rPr>
        <w:t>级科目。住房改革支</w:t>
      </w:r>
      <w:bookmarkStart w:id="1" w:name="_GoBack"/>
      <w:bookmarkEnd w:id="1"/>
      <w:r w:rsidRPr="00D842B3">
        <w:rPr>
          <w:rFonts w:eastAsia="仿宋_GB2312"/>
          <w:sz w:val="32"/>
          <w:szCs w:val="32"/>
        </w:rPr>
        <w:t>出包括三项：住房公积金、提租补贴和购房补贴（指无房和未达标住房补贴）。</w:t>
      </w:r>
    </w:p>
    <w:p w:rsidR="00E854E6" w:rsidRPr="00E854E6" w:rsidRDefault="00E854E6" w:rsidP="00164A3D">
      <w:pPr>
        <w:widowControl/>
        <w:jc w:val="left"/>
        <w:rPr>
          <w:rFonts w:eastAsia="仿宋_GB2312"/>
          <w:sz w:val="32"/>
          <w:szCs w:val="32"/>
        </w:rPr>
      </w:pPr>
    </w:p>
    <w:sectPr w:rsidR="00E854E6" w:rsidRPr="00E854E6" w:rsidSect="00E854E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27B0" w:rsidRDefault="002127B0" w:rsidP="00E854E6">
      <w:r>
        <w:separator/>
      </w:r>
    </w:p>
  </w:endnote>
  <w:endnote w:type="continuationSeparator" w:id="0">
    <w:p w:rsidR="002127B0" w:rsidRDefault="002127B0" w:rsidP="00E854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仿宋_GB2312">
    <w:altName w:val="仿宋"/>
    <w:charset w:val="86"/>
    <w:family w:val="auto"/>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38736848"/>
      <w:docPartObj>
        <w:docPartGallery w:val="Page Numbers (Bottom of Page)"/>
        <w:docPartUnique/>
      </w:docPartObj>
    </w:sdtPr>
    <w:sdtEndPr/>
    <w:sdtContent>
      <w:p w:rsidR="00E854E6" w:rsidRDefault="00E854E6">
        <w:pPr>
          <w:pStyle w:val="a8"/>
          <w:jc w:val="center"/>
        </w:pPr>
        <w:r>
          <w:fldChar w:fldCharType="begin"/>
        </w:r>
        <w:r>
          <w:instrText>PAGE   \* MERGEFORMAT</w:instrText>
        </w:r>
        <w:r>
          <w:fldChar w:fldCharType="separate"/>
        </w:r>
        <w:r w:rsidR="00742A45" w:rsidRPr="00742A45">
          <w:rPr>
            <w:noProof/>
            <w:lang w:val="zh-CN"/>
          </w:rPr>
          <w:t>16</w:t>
        </w:r>
        <w:r>
          <w:fldChar w:fldCharType="end"/>
        </w:r>
      </w:p>
    </w:sdtContent>
  </w:sdt>
  <w:p w:rsidR="00E854E6" w:rsidRDefault="00E854E6">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27B0" w:rsidRDefault="002127B0" w:rsidP="00E854E6">
      <w:r>
        <w:separator/>
      </w:r>
    </w:p>
  </w:footnote>
  <w:footnote w:type="continuationSeparator" w:id="0">
    <w:p w:rsidR="002127B0" w:rsidRDefault="002127B0" w:rsidP="00E854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EB697B"/>
    <w:multiLevelType w:val="hybridMultilevel"/>
    <w:tmpl w:val="F75C12F2"/>
    <w:lvl w:ilvl="0" w:tplc="F0408CB2">
      <w:start w:val="1"/>
      <w:numFmt w:val="japaneseCounting"/>
      <w:lvlText w:val="（%1）"/>
      <w:lvlJc w:val="left"/>
      <w:pPr>
        <w:ind w:left="1560" w:hanging="10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15:restartNumberingAfterBreak="0">
    <w:nsid w:val="4F430FCD"/>
    <w:multiLevelType w:val="hybridMultilevel"/>
    <w:tmpl w:val="DFBCCC36"/>
    <w:lvl w:ilvl="0" w:tplc="00923404">
      <w:start w:val="1"/>
      <w:numFmt w:val="decimal"/>
      <w:lvlText w:val="%1."/>
      <w:lvlJc w:val="left"/>
      <w:pPr>
        <w:ind w:left="960" w:hanging="36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011A"/>
    <w:rsid w:val="00006B66"/>
    <w:rsid w:val="000548D4"/>
    <w:rsid w:val="00094969"/>
    <w:rsid w:val="00153855"/>
    <w:rsid w:val="0015505B"/>
    <w:rsid w:val="00164A3D"/>
    <w:rsid w:val="00172FD4"/>
    <w:rsid w:val="0019202D"/>
    <w:rsid w:val="001A0090"/>
    <w:rsid w:val="001B467F"/>
    <w:rsid w:val="001D6D3A"/>
    <w:rsid w:val="001D7836"/>
    <w:rsid w:val="001F3141"/>
    <w:rsid w:val="001F785F"/>
    <w:rsid w:val="001F7E81"/>
    <w:rsid w:val="002127B0"/>
    <w:rsid w:val="002128F7"/>
    <w:rsid w:val="00224F2E"/>
    <w:rsid w:val="0023049F"/>
    <w:rsid w:val="00271284"/>
    <w:rsid w:val="00272F28"/>
    <w:rsid w:val="002B6B9B"/>
    <w:rsid w:val="002D002A"/>
    <w:rsid w:val="003405C4"/>
    <w:rsid w:val="00344FAA"/>
    <w:rsid w:val="00360D6E"/>
    <w:rsid w:val="00380511"/>
    <w:rsid w:val="0039011A"/>
    <w:rsid w:val="003D5CA0"/>
    <w:rsid w:val="003E1B0F"/>
    <w:rsid w:val="004018E5"/>
    <w:rsid w:val="00430FBE"/>
    <w:rsid w:val="004545BD"/>
    <w:rsid w:val="004852D3"/>
    <w:rsid w:val="00496163"/>
    <w:rsid w:val="004B4478"/>
    <w:rsid w:val="004B7762"/>
    <w:rsid w:val="004E0E26"/>
    <w:rsid w:val="0050003C"/>
    <w:rsid w:val="00512C86"/>
    <w:rsid w:val="00517999"/>
    <w:rsid w:val="00525D1B"/>
    <w:rsid w:val="0054209F"/>
    <w:rsid w:val="00563884"/>
    <w:rsid w:val="00570094"/>
    <w:rsid w:val="005B1864"/>
    <w:rsid w:val="005B5AD2"/>
    <w:rsid w:val="005C2AA5"/>
    <w:rsid w:val="005C4719"/>
    <w:rsid w:val="005E7AA1"/>
    <w:rsid w:val="006055D5"/>
    <w:rsid w:val="006301A5"/>
    <w:rsid w:val="00656802"/>
    <w:rsid w:val="0067029F"/>
    <w:rsid w:val="00676D14"/>
    <w:rsid w:val="0068189B"/>
    <w:rsid w:val="006A720F"/>
    <w:rsid w:val="006A7444"/>
    <w:rsid w:val="006C6B20"/>
    <w:rsid w:val="006D5DD4"/>
    <w:rsid w:val="00702FD3"/>
    <w:rsid w:val="00711A34"/>
    <w:rsid w:val="0071396C"/>
    <w:rsid w:val="00724453"/>
    <w:rsid w:val="00742A45"/>
    <w:rsid w:val="00743F43"/>
    <w:rsid w:val="0074645D"/>
    <w:rsid w:val="00795E00"/>
    <w:rsid w:val="007A0CA3"/>
    <w:rsid w:val="007D3E4B"/>
    <w:rsid w:val="007E742A"/>
    <w:rsid w:val="00804C48"/>
    <w:rsid w:val="0082256C"/>
    <w:rsid w:val="00827583"/>
    <w:rsid w:val="00836B95"/>
    <w:rsid w:val="00857B0F"/>
    <w:rsid w:val="00860AFC"/>
    <w:rsid w:val="008D5B40"/>
    <w:rsid w:val="008E02F3"/>
    <w:rsid w:val="008E697A"/>
    <w:rsid w:val="008E7FEB"/>
    <w:rsid w:val="008F227B"/>
    <w:rsid w:val="00903714"/>
    <w:rsid w:val="00927168"/>
    <w:rsid w:val="00934055"/>
    <w:rsid w:val="00953E9F"/>
    <w:rsid w:val="00957D5A"/>
    <w:rsid w:val="00987E2A"/>
    <w:rsid w:val="0099088B"/>
    <w:rsid w:val="009A762C"/>
    <w:rsid w:val="009D4B4C"/>
    <w:rsid w:val="009F62FD"/>
    <w:rsid w:val="009F77B7"/>
    <w:rsid w:val="00A0455D"/>
    <w:rsid w:val="00A14549"/>
    <w:rsid w:val="00A251B7"/>
    <w:rsid w:val="00A26424"/>
    <w:rsid w:val="00A43D6B"/>
    <w:rsid w:val="00A6755C"/>
    <w:rsid w:val="00AC20C0"/>
    <w:rsid w:val="00AC2136"/>
    <w:rsid w:val="00AC2689"/>
    <w:rsid w:val="00AC786F"/>
    <w:rsid w:val="00AD02C0"/>
    <w:rsid w:val="00AE6CA2"/>
    <w:rsid w:val="00B07165"/>
    <w:rsid w:val="00B52EEF"/>
    <w:rsid w:val="00B537FE"/>
    <w:rsid w:val="00B83DA5"/>
    <w:rsid w:val="00BB13FE"/>
    <w:rsid w:val="00BC2326"/>
    <w:rsid w:val="00BD094A"/>
    <w:rsid w:val="00BD7252"/>
    <w:rsid w:val="00BF1614"/>
    <w:rsid w:val="00BF3E26"/>
    <w:rsid w:val="00C31C53"/>
    <w:rsid w:val="00C35416"/>
    <w:rsid w:val="00C63D45"/>
    <w:rsid w:val="00C94FC4"/>
    <w:rsid w:val="00CB3EF2"/>
    <w:rsid w:val="00CE216B"/>
    <w:rsid w:val="00CE5BB9"/>
    <w:rsid w:val="00CF1F11"/>
    <w:rsid w:val="00CF21AC"/>
    <w:rsid w:val="00D0513F"/>
    <w:rsid w:val="00D117F4"/>
    <w:rsid w:val="00D11C9B"/>
    <w:rsid w:val="00D13005"/>
    <w:rsid w:val="00D171B1"/>
    <w:rsid w:val="00D23560"/>
    <w:rsid w:val="00D23C7A"/>
    <w:rsid w:val="00D453D2"/>
    <w:rsid w:val="00D50A07"/>
    <w:rsid w:val="00D54077"/>
    <w:rsid w:val="00D82BE0"/>
    <w:rsid w:val="00D842B3"/>
    <w:rsid w:val="00D85D30"/>
    <w:rsid w:val="00D85E87"/>
    <w:rsid w:val="00D928C4"/>
    <w:rsid w:val="00DA2E5E"/>
    <w:rsid w:val="00DA67FE"/>
    <w:rsid w:val="00DB2C21"/>
    <w:rsid w:val="00DC4E8B"/>
    <w:rsid w:val="00DC77CC"/>
    <w:rsid w:val="00DE126F"/>
    <w:rsid w:val="00E04D68"/>
    <w:rsid w:val="00E42AC4"/>
    <w:rsid w:val="00E4463B"/>
    <w:rsid w:val="00E44CF1"/>
    <w:rsid w:val="00E639C7"/>
    <w:rsid w:val="00E854E6"/>
    <w:rsid w:val="00E923AF"/>
    <w:rsid w:val="00EA5447"/>
    <w:rsid w:val="00EE61A3"/>
    <w:rsid w:val="00F164F4"/>
    <w:rsid w:val="00F3217F"/>
    <w:rsid w:val="00F75CD3"/>
    <w:rsid w:val="00FD69D7"/>
    <w:rsid w:val="00FF35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0571CD"/>
  <w15:chartTrackingRefBased/>
  <w15:docId w15:val="{931D6D9A-1030-45C2-974F-7A609E50C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545BD"/>
    <w:pPr>
      <w:widowControl w:val="0"/>
      <w:jc w:val="both"/>
    </w:pPr>
    <w:rPr>
      <w:rFonts w:ascii="Times New Roman" w:eastAsia="宋体" w:hAnsi="Times New Roman" w:cs="Times New Roman"/>
      <w:szCs w:val="20"/>
    </w:rPr>
  </w:style>
  <w:style w:type="paragraph" w:styleId="1">
    <w:name w:val="heading 1"/>
    <w:basedOn w:val="a"/>
    <w:next w:val="a"/>
    <w:link w:val="10"/>
    <w:uiPriority w:val="9"/>
    <w:qFormat/>
    <w:rsid w:val="00FD69D7"/>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
    <w:name w:val="Char"/>
    <w:basedOn w:val="a"/>
    <w:rsid w:val="004545BD"/>
    <w:pPr>
      <w:spacing w:line="20" w:lineRule="atLeast"/>
      <w:ind w:left="-6"/>
    </w:pPr>
  </w:style>
  <w:style w:type="paragraph" w:styleId="a3">
    <w:name w:val="Balloon Text"/>
    <w:basedOn w:val="a"/>
    <w:link w:val="a4"/>
    <w:uiPriority w:val="99"/>
    <w:semiHidden/>
    <w:unhideWhenUsed/>
    <w:rsid w:val="006C6B20"/>
    <w:rPr>
      <w:sz w:val="18"/>
      <w:szCs w:val="18"/>
    </w:rPr>
  </w:style>
  <w:style w:type="character" w:customStyle="1" w:styleId="a4">
    <w:name w:val="批注框文本 字符"/>
    <w:basedOn w:val="a0"/>
    <w:link w:val="a3"/>
    <w:uiPriority w:val="99"/>
    <w:semiHidden/>
    <w:rsid w:val="006C6B20"/>
    <w:rPr>
      <w:rFonts w:ascii="Times New Roman" w:eastAsia="宋体" w:hAnsi="Times New Roman" w:cs="Times New Roman"/>
      <w:sz w:val="18"/>
      <w:szCs w:val="18"/>
    </w:rPr>
  </w:style>
  <w:style w:type="paragraph" w:styleId="a5">
    <w:name w:val="List Paragraph"/>
    <w:basedOn w:val="a"/>
    <w:uiPriority w:val="34"/>
    <w:qFormat/>
    <w:rsid w:val="002B6B9B"/>
    <w:pPr>
      <w:ind w:firstLineChars="200" w:firstLine="420"/>
    </w:pPr>
  </w:style>
  <w:style w:type="paragraph" w:styleId="a6">
    <w:name w:val="header"/>
    <w:basedOn w:val="a"/>
    <w:link w:val="a7"/>
    <w:uiPriority w:val="99"/>
    <w:unhideWhenUsed/>
    <w:rsid w:val="00E854E6"/>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E854E6"/>
    <w:rPr>
      <w:rFonts w:ascii="Times New Roman" w:eastAsia="宋体" w:hAnsi="Times New Roman" w:cs="Times New Roman"/>
      <w:sz w:val="18"/>
      <w:szCs w:val="18"/>
    </w:rPr>
  </w:style>
  <w:style w:type="paragraph" w:styleId="a8">
    <w:name w:val="footer"/>
    <w:basedOn w:val="a"/>
    <w:link w:val="a9"/>
    <w:uiPriority w:val="99"/>
    <w:unhideWhenUsed/>
    <w:rsid w:val="00E854E6"/>
    <w:pPr>
      <w:tabs>
        <w:tab w:val="center" w:pos="4153"/>
        <w:tab w:val="right" w:pos="8306"/>
      </w:tabs>
      <w:snapToGrid w:val="0"/>
      <w:jc w:val="left"/>
    </w:pPr>
    <w:rPr>
      <w:sz w:val="18"/>
      <w:szCs w:val="18"/>
    </w:rPr>
  </w:style>
  <w:style w:type="character" w:customStyle="1" w:styleId="a9">
    <w:name w:val="页脚 字符"/>
    <w:basedOn w:val="a0"/>
    <w:link w:val="a8"/>
    <w:uiPriority w:val="99"/>
    <w:rsid w:val="00E854E6"/>
    <w:rPr>
      <w:rFonts w:ascii="Times New Roman" w:eastAsia="宋体" w:hAnsi="Times New Roman" w:cs="Times New Roman"/>
      <w:sz w:val="18"/>
      <w:szCs w:val="18"/>
    </w:rPr>
  </w:style>
  <w:style w:type="character" w:customStyle="1" w:styleId="10">
    <w:name w:val="标题 1 字符"/>
    <w:basedOn w:val="a0"/>
    <w:link w:val="1"/>
    <w:uiPriority w:val="9"/>
    <w:rsid w:val="00FD69D7"/>
    <w:rPr>
      <w:rFonts w:ascii="Times New Roman" w:eastAsia="宋体" w:hAnsi="Times New Roman" w:cs="Times New Roman"/>
      <w:b/>
      <w:bCs/>
      <w:kern w:val="44"/>
      <w:sz w:val="44"/>
      <w:szCs w:val="44"/>
    </w:rPr>
  </w:style>
  <w:style w:type="paragraph" w:styleId="TOC">
    <w:name w:val="TOC Heading"/>
    <w:basedOn w:val="1"/>
    <w:next w:val="a"/>
    <w:uiPriority w:val="39"/>
    <w:unhideWhenUsed/>
    <w:qFormat/>
    <w:rsid w:val="00FD69D7"/>
    <w:pPr>
      <w:widowControl/>
      <w:spacing w:before="240" w:after="0" w:line="259" w:lineRule="auto"/>
      <w:jc w:val="left"/>
      <w:outlineLvl w:val="9"/>
    </w:pPr>
    <w:rPr>
      <w:rFonts w:asciiTheme="majorHAnsi" w:eastAsiaTheme="majorEastAsia" w:hAnsiTheme="majorHAnsi" w:cstheme="majorBidi"/>
      <w:b w:val="0"/>
      <w:bCs w:val="0"/>
      <w:color w:val="2E74B5" w:themeColor="accent1" w:themeShade="BF"/>
      <w:kern w:val="0"/>
      <w:sz w:val="32"/>
      <w:szCs w:val="32"/>
    </w:rPr>
  </w:style>
  <w:style w:type="paragraph" w:styleId="2">
    <w:name w:val="toc 2"/>
    <w:basedOn w:val="a"/>
    <w:next w:val="a"/>
    <w:autoRedefine/>
    <w:uiPriority w:val="39"/>
    <w:unhideWhenUsed/>
    <w:rsid w:val="00FD69D7"/>
    <w:pPr>
      <w:widowControl/>
      <w:spacing w:after="100" w:line="259" w:lineRule="auto"/>
      <w:ind w:left="220"/>
      <w:jc w:val="left"/>
    </w:pPr>
    <w:rPr>
      <w:rFonts w:asciiTheme="minorHAnsi" w:eastAsiaTheme="minorEastAsia" w:hAnsiTheme="minorHAnsi"/>
      <w:kern w:val="0"/>
      <w:sz w:val="22"/>
      <w:szCs w:val="22"/>
    </w:rPr>
  </w:style>
  <w:style w:type="paragraph" w:styleId="11">
    <w:name w:val="toc 1"/>
    <w:basedOn w:val="a"/>
    <w:next w:val="a"/>
    <w:autoRedefine/>
    <w:uiPriority w:val="39"/>
    <w:unhideWhenUsed/>
    <w:rsid w:val="00FD69D7"/>
    <w:pPr>
      <w:widowControl/>
      <w:spacing w:after="100" w:line="259" w:lineRule="auto"/>
      <w:jc w:val="left"/>
    </w:pPr>
    <w:rPr>
      <w:rFonts w:asciiTheme="minorHAnsi" w:eastAsiaTheme="minorEastAsia" w:hAnsiTheme="minorHAnsi"/>
      <w:kern w:val="0"/>
      <w:sz w:val="22"/>
      <w:szCs w:val="22"/>
    </w:rPr>
  </w:style>
  <w:style w:type="paragraph" w:styleId="3">
    <w:name w:val="toc 3"/>
    <w:basedOn w:val="a"/>
    <w:next w:val="a"/>
    <w:autoRedefine/>
    <w:uiPriority w:val="39"/>
    <w:unhideWhenUsed/>
    <w:rsid w:val="00FD69D7"/>
    <w:pPr>
      <w:widowControl/>
      <w:spacing w:after="100" w:line="259" w:lineRule="auto"/>
      <w:ind w:left="440"/>
      <w:jc w:val="left"/>
    </w:pPr>
    <w:rPr>
      <w:rFonts w:asciiTheme="minorHAnsi" w:eastAsiaTheme="minorEastAsia" w:hAnsiTheme="minorHAnsi"/>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931546">
      <w:bodyDiv w:val="1"/>
      <w:marLeft w:val="0"/>
      <w:marRight w:val="0"/>
      <w:marTop w:val="0"/>
      <w:marBottom w:val="0"/>
      <w:divBdr>
        <w:top w:val="none" w:sz="0" w:space="0" w:color="auto"/>
        <w:left w:val="none" w:sz="0" w:space="0" w:color="auto"/>
        <w:bottom w:val="none" w:sz="0" w:space="0" w:color="auto"/>
        <w:right w:val="none" w:sz="0" w:space="0" w:color="auto"/>
      </w:divBdr>
    </w:div>
    <w:div w:id="233396419">
      <w:bodyDiv w:val="1"/>
      <w:marLeft w:val="0"/>
      <w:marRight w:val="0"/>
      <w:marTop w:val="0"/>
      <w:marBottom w:val="0"/>
      <w:divBdr>
        <w:top w:val="none" w:sz="0" w:space="0" w:color="auto"/>
        <w:left w:val="none" w:sz="0" w:space="0" w:color="auto"/>
        <w:bottom w:val="none" w:sz="0" w:space="0" w:color="auto"/>
        <w:right w:val="none" w:sz="0" w:space="0" w:color="auto"/>
      </w:divBdr>
    </w:div>
    <w:div w:id="317880658">
      <w:bodyDiv w:val="1"/>
      <w:marLeft w:val="0"/>
      <w:marRight w:val="0"/>
      <w:marTop w:val="0"/>
      <w:marBottom w:val="0"/>
      <w:divBdr>
        <w:top w:val="none" w:sz="0" w:space="0" w:color="auto"/>
        <w:left w:val="none" w:sz="0" w:space="0" w:color="auto"/>
        <w:bottom w:val="none" w:sz="0" w:space="0" w:color="auto"/>
        <w:right w:val="none" w:sz="0" w:space="0" w:color="auto"/>
      </w:divBdr>
    </w:div>
    <w:div w:id="486015436">
      <w:bodyDiv w:val="1"/>
      <w:marLeft w:val="0"/>
      <w:marRight w:val="0"/>
      <w:marTop w:val="0"/>
      <w:marBottom w:val="0"/>
      <w:divBdr>
        <w:top w:val="none" w:sz="0" w:space="0" w:color="auto"/>
        <w:left w:val="none" w:sz="0" w:space="0" w:color="auto"/>
        <w:bottom w:val="none" w:sz="0" w:space="0" w:color="auto"/>
        <w:right w:val="none" w:sz="0" w:space="0" w:color="auto"/>
      </w:divBdr>
    </w:div>
    <w:div w:id="852183792">
      <w:bodyDiv w:val="1"/>
      <w:marLeft w:val="0"/>
      <w:marRight w:val="0"/>
      <w:marTop w:val="0"/>
      <w:marBottom w:val="0"/>
      <w:divBdr>
        <w:top w:val="none" w:sz="0" w:space="0" w:color="auto"/>
        <w:left w:val="none" w:sz="0" w:space="0" w:color="auto"/>
        <w:bottom w:val="none" w:sz="0" w:space="0" w:color="auto"/>
        <w:right w:val="none" w:sz="0" w:space="0" w:color="auto"/>
      </w:divBdr>
    </w:div>
    <w:div w:id="987392674">
      <w:bodyDiv w:val="1"/>
      <w:marLeft w:val="0"/>
      <w:marRight w:val="0"/>
      <w:marTop w:val="0"/>
      <w:marBottom w:val="0"/>
      <w:divBdr>
        <w:top w:val="none" w:sz="0" w:space="0" w:color="auto"/>
        <w:left w:val="none" w:sz="0" w:space="0" w:color="auto"/>
        <w:bottom w:val="none" w:sz="0" w:space="0" w:color="auto"/>
        <w:right w:val="none" w:sz="0" w:space="0" w:color="auto"/>
      </w:divBdr>
    </w:div>
    <w:div w:id="1030572412">
      <w:bodyDiv w:val="1"/>
      <w:marLeft w:val="0"/>
      <w:marRight w:val="0"/>
      <w:marTop w:val="0"/>
      <w:marBottom w:val="0"/>
      <w:divBdr>
        <w:top w:val="none" w:sz="0" w:space="0" w:color="auto"/>
        <w:left w:val="none" w:sz="0" w:space="0" w:color="auto"/>
        <w:bottom w:val="none" w:sz="0" w:space="0" w:color="auto"/>
        <w:right w:val="none" w:sz="0" w:space="0" w:color="auto"/>
      </w:divBdr>
    </w:div>
    <w:div w:id="1211453604">
      <w:bodyDiv w:val="1"/>
      <w:marLeft w:val="0"/>
      <w:marRight w:val="0"/>
      <w:marTop w:val="0"/>
      <w:marBottom w:val="0"/>
      <w:divBdr>
        <w:top w:val="none" w:sz="0" w:space="0" w:color="auto"/>
        <w:left w:val="none" w:sz="0" w:space="0" w:color="auto"/>
        <w:bottom w:val="none" w:sz="0" w:space="0" w:color="auto"/>
        <w:right w:val="none" w:sz="0" w:space="0" w:color="auto"/>
      </w:divBdr>
    </w:div>
    <w:div w:id="1421291914">
      <w:bodyDiv w:val="1"/>
      <w:marLeft w:val="0"/>
      <w:marRight w:val="0"/>
      <w:marTop w:val="0"/>
      <w:marBottom w:val="0"/>
      <w:divBdr>
        <w:top w:val="none" w:sz="0" w:space="0" w:color="auto"/>
        <w:left w:val="none" w:sz="0" w:space="0" w:color="auto"/>
        <w:bottom w:val="none" w:sz="0" w:space="0" w:color="auto"/>
        <w:right w:val="none" w:sz="0" w:space="0" w:color="auto"/>
      </w:divBdr>
    </w:div>
    <w:div w:id="1563524413">
      <w:bodyDiv w:val="1"/>
      <w:marLeft w:val="0"/>
      <w:marRight w:val="0"/>
      <w:marTop w:val="0"/>
      <w:marBottom w:val="0"/>
      <w:divBdr>
        <w:top w:val="none" w:sz="0" w:space="0" w:color="auto"/>
        <w:left w:val="none" w:sz="0" w:space="0" w:color="auto"/>
        <w:bottom w:val="none" w:sz="0" w:space="0" w:color="auto"/>
        <w:right w:val="none" w:sz="0" w:space="0" w:color="auto"/>
      </w:divBdr>
    </w:div>
    <w:div w:id="1774275736">
      <w:bodyDiv w:val="1"/>
      <w:marLeft w:val="0"/>
      <w:marRight w:val="0"/>
      <w:marTop w:val="0"/>
      <w:marBottom w:val="0"/>
      <w:divBdr>
        <w:top w:val="none" w:sz="0" w:space="0" w:color="auto"/>
        <w:left w:val="none" w:sz="0" w:space="0" w:color="auto"/>
        <w:bottom w:val="none" w:sz="0" w:space="0" w:color="auto"/>
        <w:right w:val="none" w:sz="0" w:space="0" w:color="auto"/>
      </w:divBdr>
    </w:div>
    <w:div w:id="1840198872">
      <w:bodyDiv w:val="1"/>
      <w:marLeft w:val="0"/>
      <w:marRight w:val="0"/>
      <w:marTop w:val="0"/>
      <w:marBottom w:val="0"/>
      <w:divBdr>
        <w:top w:val="none" w:sz="0" w:space="0" w:color="auto"/>
        <w:left w:val="none" w:sz="0" w:space="0" w:color="auto"/>
        <w:bottom w:val="none" w:sz="0" w:space="0" w:color="auto"/>
        <w:right w:val="none" w:sz="0" w:space="0" w:color="auto"/>
      </w:divBdr>
    </w:div>
    <w:div w:id="1914243459">
      <w:bodyDiv w:val="1"/>
      <w:marLeft w:val="0"/>
      <w:marRight w:val="0"/>
      <w:marTop w:val="0"/>
      <w:marBottom w:val="0"/>
      <w:divBdr>
        <w:top w:val="none" w:sz="0" w:space="0" w:color="auto"/>
        <w:left w:val="none" w:sz="0" w:space="0" w:color="auto"/>
        <w:bottom w:val="none" w:sz="0" w:space="0" w:color="auto"/>
        <w:right w:val="none" w:sz="0" w:space="0" w:color="auto"/>
      </w:divBdr>
    </w:div>
    <w:div w:id="1988587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e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image" Target="media/image9.emf"/><Relationship Id="rId2" Type="http://schemas.openxmlformats.org/officeDocument/2006/relationships/numbering" Target="numbering.xml"/><Relationship Id="rId16" Type="http://schemas.openxmlformats.org/officeDocument/2006/relationships/image" Target="media/image8.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image" Target="media/image7.emf"/><Relationship Id="rId10" Type="http://schemas.openxmlformats.org/officeDocument/2006/relationships/image" Target="media/image2.e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image" Target="media/image6.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61F769-2D4F-4A81-8E70-B009D737BE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141</TotalTime>
  <Pages>17</Pages>
  <Words>444</Words>
  <Characters>2537</Characters>
  <Application>Microsoft Office Word</Application>
  <DocSecurity>0</DocSecurity>
  <Lines>21</Lines>
  <Paragraphs>5</Paragraphs>
  <ScaleCrop>false</ScaleCrop>
  <Company/>
  <LinksUpToDate>false</LinksUpToDate>
  <CharactersWithSpaces>2976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财务2</dc:creator>
  <cp:keywords/>
  <dc:description/>
  <cp:lastModifiedBy>白利娟</cp:lastModifiedBy>
  <cp:revision>35</cp:revision>
  <cp:lastPrinted>2021-04-19T08:39:00Z</cp:lastPrinted>
  <dcterms:created xsi:type="dcterms:W3CDTF">2022-04-25T02:10:00Z</dcterms:created>
  <dcterms:modified xsi:type="dcterms:W3CDTF">2023-05-06T01:06:00Z</dcterms:modified>
</cp:coreProperties>
</file>