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636" w:rsidRDefault="00425636" w:rsidP="00425636">
      <w:pPr>
        <w:spacing w:line="480" w:lineRule="auto"/>
        <w:ind w:firstLineChars="200" w:firstLine="600"/>
        <w:rPr>
          <w:rFonts w:ascii="华文宋体" w:eastAsia="华文宋体" w:hAnsi="华文宋体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附件1：</w:t>
      </w:r>
    </w:p>
    <w:p w:rsidR="00425636" w:rsidRDefault="00425636" w:rsidP="00425636">
      <w:pPr>
        <w:spacing w:line="480" w:lineRule="auto"/>
        <w:ind w:firstLineChars="200" w:firstLine="561"/>
        <w:jc w:val="center"/>
        <w:rPr>
          <w:rFonts w:ascii="华文宋体" w:eastAsia="华文宋体" w:hAnsi="华文宋体"/>
          <w:b/>
          <w:sz w:val="28"/>
          <w:szCs w:val="28"/>
        </w:rPr>
      </w:pPr>
      <w:r>
        <w:rPr>
          <w:rFonts w:ascii="华文宋体" w:eastAsia="华文宋体" w:hAnsi="华文宋体" w:hint="eastAsia"/>
          <w:b/>
          <w:sz w:val="28"/>
          <w:szCs w:val="28"/>
        </w:rPr>
        <w:t>会议日程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2076"/>
        <w:gridCol w:w="6141"/>
      </w:tblGrid>
      <w:tr w:rsidR="00425636" w:rsidTr="00FF77D5">
        <w:trPr>
          <w:trHeight w:val="821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636" w:rsidRDefault="00425636" w:rsidP="00FF77D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日下午</w:t>
            </w:r>
          </w:p>
          <w:p w:rsidR="00425636" w:rsidRDefault="00425636" w:rsidP="00FF77D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:00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6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36" w:rsidRDefault="00425636" w:rsidP="00FF77D5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报到</w:t>
            </w:r>
          </w:p>
        </w:tc>
      </w:tr>
      <w:tr w:rsidR="00425636" w:rsidTr="00FF77D5">
        <w:trPr>
          <w:trHeight w:val="6111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636" w:rsidRDefault="00425636" w:rsidP="00FF77D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425636" w:rsidRDefault="00425636" w:rsidP="00FF77D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9:00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-17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36" w:rsidRDefault="00425636" w:rsidP="00FF77D5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1.开幕式</w:t>
            </w:r>
          </w:p>
          <w:p w:rsidR="00425636" w:rsidRDefault="00425636" w:rsidP="00FF77D5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合影</w:t>
            </w:r>
          </w:p>
          <w:p w:rsidR="00425636" w:rsidRDefault="00425636" w:rsidP="00FF77D5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特邀报告</w:t>
            </w:r>
          </w:p>
          <w:p w:rsidR="00425636" w:rsidRDefault="00425636" w:rsidP="00FF77D5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主题演讲嘉宾单位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（暂定）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  <w:p w:rsidR="00425636" w:rsidRDefault="00425636" w:rsidP="00FF77D5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中国科学技术发展战略研究院</w:t>
            </w:r>
          </w:p>
          <w:p w:rsidR="00425636" w:rsidRDefault="00425636" w:rsidP="00FF77D5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国务院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发展研究中心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创新发展部</w:t>
            </w:r>
          </w:p>
          <w:p w:rsidR="00425636" w:rsidRDefault="00425636" w:rsidP="00FF77D5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中国科学院科技战略咨询研究院</w:t>
            </w:r>
          </w:p>
          <w:p w:rsidR="00425636" w:rsidRDefault="00425636" w:rsidP="00FF77D5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中国社会科学院经济研究所</w:t>
            </w:r>
          </w:p>
          <w:p w:rsidR="00425636" w:rsidRDefault="00425636" w:rsidP="00FF77D5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宏观经济研究院</w:t>
            </w:r>
          </w:p>
          <w:p w:rsidR="00425636" w:rsidRDefault="00425636" w:rsidP="00FF77D5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科协宣传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文化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部</w:t>
            </w:r>
          </w:p>
          <w:p w:rsidR="00425636" w:rsidRDefault="00425636" w:rsidP="00FF77D5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清华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大学创新研究中心</w:t>
            </w:r>
          </w:p>
          <w:p w:rsidR="00425636" w:rsidRDefault="00425636" w:rsidP="00FF77D5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辽宁大学</w:t>
            </w:r>
          </w:p>
          <w:p w:rsidR="00425636" w:rsidRDefault="00425636" w:rsidP="00FF77D5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工业大学</w:t>
            </w:r>
          </w:p>
        </w:tc>
      </w:tr>
      <w:tr w:rsidR="00425636" w:rsidTr="00FF77D5">
        <w:trPr>
          <w:trHeight w:val="9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6" w:rsidRDefault="00425636" w:rsidP="00FF77D5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10月20日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午</w:t>
            </w:r>
          </w:p>
          <w:p w:rsidR="00425636" w:rsidRDefault="00425636" w:rsidP="00FF77D5">
            <w:pPr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9:00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636" w:rsidRDefault="00425636" w:rsidP="00FF77D5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分论坛学术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交流</w:t>
            </w:r>
          </w:p>
        </w:tc>
      </w:tr>
      <w:tr w:rsidR="00425636" w:rsidTr="00FF77D5">
        <w:trPr>
          <w:trHeight w:val="127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36" w:rsidRDefault="00425636" w:rsidP="00FF77D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日下午</w:t>
            </w:r>
          </w:p>
          <w:p w:rsidR="00425636" w:rsidRDefault="00425636" w:rsidP="00FF77D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-17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636" w:rsidRDefault="00425636" w:rsidP="00FF77D5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高科技企业调研（需要提前报名，有名额限制）：</w:t>
            </w:r>
          </w:p>
          <w:p w:rsidR="00425636" w:rsidRDefault="00425636" w:rsidP="00FF77D5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沈阳新松机器人有限公司、</w:t>
            </w:r>
            <w:r w:rsidRPr="0043610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</w:t>
            </w:r>
            <w:proofErr w:type="gramStart"/>
            <w:r w:rsidRPr="0043610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软医疗</w:t>
            </w:r>
            <w:proofErr w:type="gramEnd"/>
            <w:r w:rsidRPr="0043610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集团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</w:t>
            </w:r>
          </w:p>
        </w:tc>
      </w:tr>
      <w:tr w:rsidR="00425636" w:rsidTr="00FF77D5">
        <w:trPr>
          <w:trHeight w:val="884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36" w:rsidRDefault="00425636" w:rsidP="00FF77D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10月21日下午</w:t>
            </w:r>
          </w:p>
          <w:p w:rsidR="00425636" w:rsidRDefault="00425636" w:rsidP="00FF77D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14:00前</w:t>
            </w:r>
          </w:p>
        </w:tc>
        <w:tc>
          <w:tcPr>
            <w:tcW w:w="6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636" w:rsidRDefault="00425636" w:rsidP="00FF77D5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离会</w:t>
            </w:r>
          </w:p>
        </w:tc>
      </w:tr>
    </w:tbl>
    <w:p w:rsidR="00A76954" w:rsidRDefault="00A76954">
      <w:bookmarkStart w:id="0" w:name="_GoBack"/>
      <w:bookmarkEnd w:id="0"/>
    </w:p>
    <w:sectPr w:rsidR="00A76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36"/>
    <w:rsid w:val="00425636"/>
    <w:rsid w:val="00A7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35033-C4A9-41D8-91A9-44D78FD9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常玉峰</dc:creator>
  <cp:keywords/>
  <dc:description/>
  <cp:lastModifiedBy>常玉峰</cp:lastModifiedBy>
  <cp:revision>1</cp:revision>
  <dcterms:created xsi:type="dcterms:W3CDTF">2023-09-05T07:12:00Z</dcterms:created>
  <dcterms:modified xsi:type="dcterms:W3CDTF">2023-09-05T07:13:00Z</dcterms:modified>
</cp:coreProperties>
</file>